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9"/>
        <w:gridCol w:w="2046"/>
        <w:gridCol w:w="1156"/>
        <w:gridCol w:w="2658"/>
        <w:gridCol w:w="1984"/>
        <w:gridCol w:w="1650"/>
        <w:gridCol w:w="1160"/>
        <w:gridCol w:w="2065"/>
      </w:tblGrid>
      <w:tr w:rsidR="00B57A12" w:rsidTr="00936BEC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936BEC">
        <w:tc>
          <w:tcPr>
            <w:tcW w:w="13488" w:type="dxa"/>
            <w:gridSpan w:val="8"/>
          </w:tcPr>
          <w:p w:rsidR="001454D6" w:rsidRPr="001454D6" w:rsidRDefault="001454D6" w:rsidP="004C78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4C78D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proofErr w:type="gramStart"/>
            <w:r w:rsidR="004C7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 w:rsidR="004C78D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4DD7" w:rsidRPr="00B57A12" w:rsidTr="00936BEC">
        <w:tc>
          <w:tcPr>
            <w:tcW w:w="769" w:type="dxa"/>
          </w:tcPr>
          <w:p w:rsidR="00534DD7" w:rsidRPr="00B57A12" w:rsidRDefault="00534DD7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534DD7" w:rsidRPr="00F50903" w:rsidRDefault="00F50903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Каримуллина Малика</w:t>
            </w:r>
          </w:p>
        </w:tc>
        <w:tc>
          <w:tcPr>
            <w:tcW w:w="1156" w:type="dxa"/>
          </w:tcPr>
          <w:p w:rsidR="00534DD7" w:rsidRPr="00E332DE" w:rsidRDefault="00F50903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8" w:type="dxa"/>
            <w:shd w:val="clear" w:color="auto" w:fill="FFFFFF" w:themeFill="background1"/>
          </w:tcPr>
          <w:p w:rsidR="00534DD7" w:rsidRPr="00E332DE" w:rsidRDefault="00F50903" w:rsidP="00B06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птицы киви.</w:t>
            </w:r>
          </w:p>
        </w:tc>
        <w:tc>
          <w:tcPr>
            <w:tcW w:w="1984" w:type="dxa"/>
          </w:tcPr>
          <w:p w:rsidR="00534DD7" w:rsidRPr="00B81570" w:rsidRDefault="00F50903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</w:t>
            </w:r>
            <w:r w:rsidR="00534DD7">
              <w:rPr>
                <w:rFonts w:ascii="Times New Roman" w:hAnsi="Times New Roman" w:cs="Times New Roman"/>
                <w:sz w:val="20"/>
                <w:szCs w:val="20"/>
              </w:rPr>
              <w:t>, учитель английского языка</w:t>
            </w:r>
          </w:p>
        </w:tc>
        <w:tc>
          <w:tcPr>
            <w:tcW w:w="1650" w:type="dxa"/>
          </w:tcPr>
          <w:p w:rsidR="00534DD7" w:rsidRPr="001454D6" w:rsidRDefault="00F50903" w:rsidP="00F509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534DD7"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</w:tcPr>
          <w:p w:rsidR="00534DD7" w:rsidRPr="004C78D5" w:rsidRDefault="00534DD7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534DD7" w:rsidRPr="004C78D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50903" w:rsidTr="00903EBB">
        <w:trPr>
          <w:trHeight w:val="1479"/>
        </w:trPr>
        <w:tc>
          <w:tcPr>
            <w:tcW w:w="769" w:type="dxa"/>
          </w:tcPr>
          <w:p w:rsidR="00F50903" w:rsidRDefault="00F50903" w:rsidP="00135A9B">
            <w:pPr>
              <w:jc w:val="center"/>
            </w:pPr>
            <w:r>
              <w:t>2</w:t>
            </w:r>
          </w:p>
          <w:p w:rsidR="00F50903" w:rsidRDefault="00F50903" w:rsidP="00135A9B">
            <w:pPr>
              <w:jc w:val="center"/>
            </w:pPr>
          </w:p>
        </w:tc>
        <w:tc>
          <w:tcPr>
            <w:tcW w:w="2046" w:type="dxa"/>
          </w:tcPr>
          <w:p w:rsidR="00F50903" w:rsidRDefault="00F50903" w:rsidP="00135A9B">
            <w:pPr>
              <w:jc w:val="center"/>
            </w:pPr>
            <w:r>
              <w:t>Варламова Влада</w:t>
            </w:r>
          </w:p>
        </w:tc>
        <w:tc>
          <w:tcPr>
            <w:tcW w:w="1156" w:type="dxa"/>
          </w:tcPr>
          <w:p w:rsidR="00F50903" w:rsidRDefault="00F50903" w:rsidP="00135A9B">
            <w:pPr>
              <w:jc w:val="center"/>
            </w:pPr>
            <w:r>
              <w:t>6</w:t>
            </w:r>
          </w:p>
        </w:tc>
        <w:tc>
          <w:tcPr>
            <w:tcW w:w="2658" w:type="dxa"/>
          </w:tcPr>
          <w:p w:rsidR="00F50903" w:rsidRPr="00F50903" w:rsidRDefault="00F50903" w:rsidP="00135A9B">
            <w:pPr>
              <w:jc w:val="center"/>
            </w:pPr>
            <w:r w:rsidRPr="00F50903">
              <w:rPr>
                <w:bCs/>
              </w:rPr>
              <w:t>Определение качества воды с помощью биоиндикатора.</w:t>
            </w:r>
          </w:p>
          <w:p w:rsidR="00F50903" w:rsidRPr="00F50903" w:rsidRDefault="00F50903" w:rsidP="00135A9B">
            <w:pPr>
              <w:jc w:val="center"/>
            </w:pPr>
          </w:p>
        </w:tc>
        <w:tc>
          <w:tcPr>
            <w:tcW w:w="1984" w:type="dxa"/>
          </w:tcPr>
          <w:p w:rsidR="00F50903" w:rsidRPr="00B81570" w:rsidRDefault="00F50903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Павлович, учитель английского языка</w:t>
            </w:r>
          </w:p>
        </w:tc>
        <w:tc>
          <w:tcPr>
            <w:tcW w:w="1650" w:type="dxa"/>
          </w:tcPr>
          <w:p w:rsidR="00F50903" w:rsidRPr="001454D6" w:rsidRDefault="00F50903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</w:tcPr>
          <w:p w:rsidR="00F50903" w:rsidRPr="00B57A12" w:rsidRDefault="00F50903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F50903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A5115" w:rsidTr="00936BEC">
        <w:tc>
          <w:tcPr>
            <w:tcW w:w="769" w:type="dxa"/>
          </w:tcPr>
          <w:p w:rsidR="004A5115" w:rsidRPr="00D41469" w:rsidRDefault="004A5115" w:rsidP="00135A9B">
            <w:pPr>
              <w:jc w:val="center"/>
            </w:pPr>
            <w:r>
              <w:t>3</w:t>
            </w:r>
          </w:p>
        </w:tc>
        <w:tc>
          <w:tcPr>
            <w:tcW w:w="2046" w:type="dxa"/>
          </w:tcPr>
          <w:p w:rsidR="004A5115" w:rsidRPr="00F80678" w:rsidRDefault="004A5115" w:rsidP="00135A9B">
            <w:pPr>
              <w:jc w:val="center"/>
            </w:pPr>
            <w:r>
              <w:t>Трефилова Кристина</w:t>
            </w:r>
          </w:p>
        </w:tc>
        <w:tc>
          <w:tcPr>
            <w:tcW w:w="1156" w:type="dxa"/>
          </w:tcPr>
          <w:p w:rsidR="004A5115" w:rsidRDefault="004A5115" w:rsidP="00135A9B">
            <w:pPr>
              <w:jc w:val="center"/>
            </w:pPr>
            <w:r>
              <w:t>7</w:t>
            </w:r>
          </w:p>
        </w:tc>
        <w:tc>
          <w:tcPr>
            <w:tcW w:w="2658" w:type="dxa"/>
          </w:tcPr>
          <w:p w:rsidR="004A5115" w:rsidRPr="00F50903" w:rsidRDefault="004A5115" w:rsidP="00F50903">
            <w:r>
              <w:t xml:space="preserve"> Породы котов  и их роль в жизни человека.</w:t>
            </w:r>
            <w:r w:rsidRPr="00F50903">
              <w:t xml:space="preserve"> </w:t>
            </w:r>
          </w:p>
        </w:tc>
        <w:tc>
          <w:tcPr>
            <w:tcW w:w="1984" w:type="dxa"/>
          </w:tcPr>
          <w:p w:rsidR="004A5115" w:rsidRPr="00B81570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Павлович, учитель английского языка</w:t>
            </w:r>
          </w:p>
        </w:tc>
        <w:tc>
          <w:tcPr>
            <w:tcW w:w="1650" w:type="dxa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A5115" w:rsidRDefault="004A5115">
            <w:r w:rsidRPr="00C00A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</w:tcPr>
          <w:p w:rsidR="004A5115" w:rsidRPr="00D41469" w:rsidRDefault="004A5115" w:rsidP="00135A9B">
            <w:pPr>
              <w:jc w:val="center"/>
            </w:pPr>
            <w:r>
              <w:t>4</w:t>
            </w:r>
          </w:p>
        </w:tc>
        <w:tc>
          <w:tcPr>
            <w:tcW w:w="2046" w:type="dxa"/>
          </w:tcPr>
          <w:p w:rsidR="004A5115" w:rsidRDefault="004A5115" w:rsidP="00135A9B">
            <w:pPr>
              <w:jc w:val="center"/>
            </w:pPr>
            <w:r>
              <w:t>Селезнев Станислав</w:t>
            </w:r>
          </w:p>
        </w:tc>
        <w:tc>
          <w:tcPr>
            <w:tcW w:w="1156" w:type="dxa"/>
          </w:tcPr>
          <w:p w:rsidR="004A5115" w:rsidRDefault="004A5115" w:rsidP="00135A9B">
            <w:pPr>
              <w:jc w:val="center"/>
            </w:pPr>
            <w:r>
              <w:t>6</w:t>
            </w:r>
          </w:p>
        </w:tc>
        <w:tc>
          <w:tcPr>
            <w:tcW w:w="2658" w:type="dxa"/>
          </w:tcPr>
          <w:p w:rsidR="004A5115" w:rsidRPr="00F50903" w:rsidRDefault="004A5115" w:rsidP="00135A9B">
            <w:pPr>
              <w:jc w:val="center"/>
            </w:pPr>
            <w:r>
              <w:t>Строение цветка.</w:t>
            </w:r>
          </w:p>
        </w:tc>
        <w:tc>
          <w:tcPr>
            <w:tcW w:w="1984" w:type="dxa"/>
          </w:tcPr>
          <w:p w:rsidR="004A5115" w:rsidRPr="00B81570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Павлович, учитель английского языка</w:t>
            </w:r>
          </w:p>
        </w:tc>
        <w:tc>
          <w:tcPr>
            <w:tcW w:w="1650" w:type="dxa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A5115" w:rsidRDefault="004A5115">
            <w:r w:rsidRPr="00C00A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</w:tcPr>
          <w:p w:rsidR="004A5115" w:rsidRPr="00D41469" w:rsidRDefault="004A5115" w:rsidP="00135A9B">
            <w:pPr>
              <w:jc w:val="center"/>
            </w:pPr>
            <w:r>
              <w:t>5</w:t>
            </w:r>
          </w:p>
        </w:tc>
        <w:tc>
          <w:tcPr>
            <w:tcW w:w="2046" w:type="dxa"/>
          </w:tcPr>
          <w:p w:rsidR="004A5115" w:rsidRDefault="004A5115" w:rsidP="00135A9B">
            <w:pPr>
              <w:jc w:val="center"/>
            </w:pPr>
            <w:r>
              <w:t>Мельникова Евгения</w:t>
            </w:r>
          </w:p>
        </w:tc>
        <w:tc>
          <w:tcPr>
            <w:tcW w:w="1156" w:type="dxa"/>
          </w:tcPr>
          <w:p w:rsidR="004A5115" w:rsidRDefault="004A5115" w:rsidP="00135A9B">
            <w:pPr>
              <w:jc w:val="center"/>
            </w:pPr>
            <w:r>
              <w:t>7</w:t>
            </w:r>
          </w:p>
        </w:tc>
        <w:tc>
          <w:tcPr>
            <w:tcW w:w="2658" w:type="dxa"/>
          </w:tcPr>
          <w:p w:rsidR="004A5115" w:rsidRPr="00F50903" w:rsidRDefault="004A5115" w:rsidP="00135A9B">
            <w:pPr>
              <w:jc w:val="center"/>
            </w:pPr>
            <w:r>
              <w:t>Роль химии в медицине</w:t>
            </w:r>
          </w:p>
        </w:tc>
        <w:tc>
          <w:tcPr>
            <w:tcW w:w="1984" w:type="dxa"/>
          </w:tcPr>
          <w:p w:rsidR="004A5115" w:rsidRPr="00B81570" w:rsidRDefault="004A5115" w:rsidP="00F50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Кулябина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Борисовна, учитель химии</w:t>
            </w:r>
          </w:p>
        </w:tc>
        <w:tc>
          <w:tcPr>
            <w:tcW w:w="1650" w:type="dxa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A5115" w:rsidRDefault="004A5115">
            <w:r w:rsidRPr="00C00A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936BEC" w:rsidTr="00936BEC">
        <w:tc>
          <w:tcPr>
            <w:tcW w:w="769" w:type="dxa"/>
          </w:tcPr>
          <w:p w:rsidR="00936BEC" w:rsidRDefault="00936BEC" w:rsidP="00135A9B">
            <w:pPr>
              <w:jc w:val="center"/>
            </w:pPr>
            <w:r>
              <w:t>6</w:t>
            </w:r>
          </w:p>
        </w:tc>
        <w:tc>
          <w:tcPr>
            <w:tcW w:w="2046" w:type="dxa"/>
          </w:tcPr>
          <w:p w:rsidR="00936BEC" w:rsidRDefault="00F50903" w:rsidP="00135A9B">
            <w:pPr>
              <w:jc w:val="center"/>
            </w:pPr>
            <w:proofErr w:type="spellStart"/>
            <w:r>
              <w:t>Ахтямова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1156" w:type="dxa"/>
          </w:tcPr>
          <w:p w:rsidR="00936BEC" w:rsidRDefault="00F50903" w:rsidP="00135A9B">
            <w:pPr>
              <w:jc w:val="center"/>
            </w:pPr>
            <w:r>
              <w:t>6</w:t>
            </w:r>
          </w:p>
        </w:tc>
        <w:tc>
          <w:tcPr>
            <w:tcW w:w="2658" w:type="dxa"/>
          </w:tcPr>
          <w:p w:rsidR="00936BEC" w:rsidRDefault="00F50903" w:rsidP="00135A9B">
            <w:pPr>
              <w:jc w:val="center"/>
            </w:pPr>
            <w:r>
              <w:t>Польза дикорастущих растений.</w:t>
            </w:r>
          </w:p>
        </w:tc>
        <w:tc>
          <w:tcPr>
            <w:tcW w:w="1984" w:type="dxa"/>
          </w:tcPr>
          <w:p w:rsidR="00936BEC" w:rsidRPr="00B81570" w:rsidRDefault="00F50903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Закиевна</w:t>
            </w:r>
            <w:proofErr w:type="spellEnd"/>
          </w:p>
        </w:tc>
        <w:tc>
          <w:tcPr>
            <w:tcW w:w="1650" w:type="dxa"/>
          </w:tcPr>
          <w:p w:rsidR="00936BEC" w:rsidRPr="001454D6" w:rsidRDefault="00936BEC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936BEC" w:rsidRPr="00B57A12" w:rsidRDefault="00936BEC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936BEC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4A5115" w:rsidTr="00936BEC">
        <w:tc>
          <w:tcPr>
            <w:tcW w:w="769" w:type="dxa"/>
          </w:tcPr>
          <w:p w:rsidR="004A5115" w:rsidRDefault="004A5115" w:rsidP="00135A9B">
            <w:pPr>
              <w:jc w:val="center"/>
            </w:pPr>
            <w:r>
              <w:t>7</w:t>
            </w:r>
          </w:p>
        </w:tc>
        <w:tc>
          <w:tcPr>
            <w:tcW w:w="2046" w:type="dxa"/>
          </w:tcPr>
          <w:p w:rsidR="004A5115" w:rsidRDefault="004A5115" w:rsidP="00135A9B">
            <w:pPr>
              <w:jc w:val="center"/>
            </w:pPr>
            <w:r>
              <w:t>Арасланов Булат</w:t>
            </w:r>
          </w:p>
        </w:tc>
        <w:tc>
          <w:tcPr>
            <w:tcW w:w="1156" w:type="dxa"/>
          </w:tcPr>
          <w:p w:rsidR="004A5115" w:rsidRDefault="004A5115" w:rsidP="00135A9B">
            <w:pPr>
              <w:jc w:val="center"/>
            </w:pPr>
            <w:r>
              <w:t>5</w:t>
            </w:r>
          </w:p>
        </w:tc>
        <w:tc>
          <w:tcPr>
            <w:tcW w:w="2658" w:type="dxa"/>
          </w:tcPr>
          <w:p w:rsidR="004A5115" w:rsidRDefault="004A5115" w:rsidP="00135A9B">
            <w:pPr>
              <w:jc w:val="center"/>
            </w:pPr>
            <w:r>
              <w:t>Огород на подоконнике</w:t>
            </w:r>
          </w:p>
        </w:tc>
        <w:tc>
          <w:tcPr>
            <w:tcW w:w="1984" w:type="dxa"/>
          </w:tcPr>
          <w:p w:rsidR="004A5115" w:rsidRPr="00B81570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Едыгарова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Владимировна, учитель математики</w:t>
            </w:r>
          </w:p>
        </w:tc>
        <w:tc>
          <w:tcPr>
            <w:tcW w:w="1650" w:type="dxa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A5115" w:rsidRDefault="004A5115">
            <w:r w:rsidRPr="009A262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RPr="00D41469" w:rsidTr="00936BEC">
        <w:tc>
          <w:tcPr>
            <w:tcW w:w="769" w:type="dxa"/>
          </w:tcPr>
          <w:p w:rsidR="004A5115" w:rsidRDefault="004A5115" w:rsidP="00135A9B">
            <w:pPr>
              <w:jc w:val="center"/>
            </w:pPr>
            <w:r>
              <w:lastRenderedPageBreak/>
              <w:t>8</w:t>
            </w:r>
          </w:p>
        </w:tc>
        <w:tc>
          <w:tcPr>
            <w:tcW w:w="2046" w:type="dxa"/>
          </w:tcPr>
          <w:p w:rsidR="004A5115" w:rsidRDefault="004A5115" w:rsidP="00135A9B">
            <w:pPr>
              <w:jc w:val="center"/>
            </w:pPr>
            <w:r>
              <w:t>Вахрушева Мирослава</w:t>
            </w:r>
          </w:p>
        </w:tc>
        <w:tc>
          <w:tcPr>
            <w:tcW w:w="1156" w:type="dxa"/>
          </w:tcPr>
          <w:p w:rsidR="004A5115" w:rsidRDefault="004A5115" w:rsidP="00135A9B">
            <w:pPr>
              <w:jc w:val="center"/>
            </w:pPr>
            <w:r>
              <w:t>9в</w:t>
            </w:r>
          </w:p>
        </w:tc>
        <w:tc>
          <w:tcPr>
            <w:tcW w:w="2658" w:type="dxa"/>
          </w:tcPr>
          <w:p w:rsidR="004A5115" w:rsidRPr="00987BCE" w:rsidRDefault="004A5115" w:rsidP="00135A9B">
            <w:pPr>
              <w:jc w:val="center"/>
            </w:pPr>
            <w:r>
              <w:t>Фотосинтез на краю Земли</w:t>
            </w:r>
          </w:p>
        </w:tc>
        <w:tc>
          <w:tcPr>
            <w:tcW w:w="1984" w:type="dxa"/>
          </w:tcPr>
          <w:p w:rsidR="004A5115" w:rsidRPr="00B81570" w:rsidRDefault="004A5115" w:rsidP="0098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4A5115" w:rsidRPr="00D41469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4A5115" w:rsidRDefault="004A5115">
            <w:r w:rsidRPr="009A262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  <w:shd w:val="clear" w:color="auto" w:fill="FFFFFF" w:themeFill="background1"/>
          </w:tcPr>
          <w:p w:rsidR="004A511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6" w:type="dxa"/>
            <w:shd w:val="clear" w:color="auto" w:fill="FFFFFF" w:themeFill="background1"/>
          </w:tcPr>
          <w:p w:rsidR="004A5115" w:rsidRPr="00131DEB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Корякина Марина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4A5115" w:rsidRPr="00131DEB" w:rsidRDefault="004A5115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2658" w:type="dxa"/>
            <w:shd w:val="clear" w:color="auto" w:fill="FFFFFF" w:themeFill="background1"/>
          </w:tcPr>
          <w:p w:rsidR="004A5115" w:rsidRPr="00D4663B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биосенсора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содержания гистамина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обрзцах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4A5115" w:rsidRPr="00B81570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Андреевна, Сидоров Александр Юрьевич</w:t>
            </w:r>
          </w:p>
        </w:tc>
        <w:tc>
          <w:tcPr>
            <w:tcW w:w="1650" w:type="dxa"/>
            <w:shd w:val="clear" w:color="auto" w:fill="FFFFFF" w:themeFill="background1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  <w:shd w:val="clear" w:color="auto" w:fill="FFFFFF" w:themeFill="background1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4A5115" w:rsidRDefault="004A5115">
            <w:r w:rsidRPr="009A262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C584D" w:rsidTr="00936BEC">
        <w:tc>
          <w:tcPr>
            <w:tcW w:w="769" w:type="dxa"/>
            <w:shd w:val="clear" w:color="auto" w:fill="FFFFFF" w:themeFill="background1"/>
          </w:tcPr>
          <w:p w:rsidR="005C584D" w:rsidRDefault="005C584D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6" w:type="dxa"/>
            <w:shd w:val="clear" w:color="auto" w:fill="FFFFFF" w:themeFill="background1"/>
          </w:tcPr>
          <w:p w:rsidR="005C584D" w:rsidRDefault="005C584D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Елизавета, Трефилова Анна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5C584D" w:rsidRDefault="005C584D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8" w:type="dxa"/>
            <w:shd w:val="clear" w:color="auto" w:fill="FFFFFF" w:themeFill="background1"/>
          </w:tcPr>
          <w:p w:rsidR="005C584D" w:rsidRDefault="005C584D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тактильных моделей растительной и животной клетки для слепых и слабовидящих детей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5C584D" w:rsidRDefault="005C584D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Ольга Геннадьевна</w:t>
            </w:r>
          </w:p>
        </w:tc>
        <w:tc>
          <w:tcPr>
            <w:tcW w:w="1650" w:type="dxa"/>
            <w:shd w:val="clear" w:color="auto" w:fill="FFFFFF" w:themeFill="background1"/>
          </w:tcPr>
          <w:p w:rsidR="005C584D" w:rsidRPr="001454D6" w:rsidRDefault="005C584D" w:rsidP="004A51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="004A5115">
              <w:rPr>
                <w:rFonts w:ascii="Times New Roman" w:hAnsi="Times New Roman" w:cs="Times New Roman"/>
                <w:sz w:val="24"/>
                <w:szCs w:val="24"/>
              </w:rPr>
              <w:t>Лудорвай</w:t>
            </w:r>
            <w:proofErr w:type="spellEnd"/>
          </w:p>
        </w:tc>
        <w:tc>
          <w:tcPr>
            <w:tcW w:w="1160" w:type="dxa"/>
            <w:shd w:val="clear" w:color="auto" w:fill="FFFFFF" w:themeFill="background1"/>
          </w:tcPr>
          <w:p w:rsidR="005C584D" w:rsidRPr="00B57A12" w:rsidRDefault="005C584D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5C584D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A5115" w:rsidTr="00936BEC">
        <w:tc>
          <w:tcPr>
            <w:tcW w:w="769" w:type="dxa"/>
            <w:shd w:val="clear" w:color="auto" w:fill="FFFFFF" w:themeFill="background1"/>
          </w:tcPr>
          <w:p w:rsidR="004A511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6" w:type="dxa"/>
            <w:shd w:val="clear" w:color="auto" w:fill="FFFFFF" w:themeFill="background1"/>
          </w:tcPr>
          <w:p w:rsid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Лопаткин Иван, Лопаткина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4A5115" w:rsidRDefault="004A5115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2658" w:type="dxa"/>
            <w:shd w:val="clear" w:color="auto" w:fill="FFFFFF" w:themeFill="background1"/>
          </w:tcPr>
          <w:p w:rsidR="004A5115" w:rsidRDefault="00DC04D7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D7">
              <w:rPr>
                <w:rFonts w:ascii="Times New Roman" w:hAnsi="Times New Roman" w:cs="Times New Roman"/>
                <w:sz w:val="20"/>
                <w:szCs w:val="20"/>
              </w:rPr>
              <w:t xml:space="preserve">«Накопление </w:t>
            </w:r>
            <w:proofErr w:type="spellStart"/>
            <w:r w:rsidRPr="00DC04D7">
              <w:rPr>
                <w:rFonts w:ascii="Times New Roman" w:hAnsi="Times New Roman" w:cs="Times New Roman"/>
                <w:sz w:val="20"/>
                <w:szCs w:val="20"/>
              </w:rPr>
              <w:t>микропластинка</w:t>
            </w:r>
            <w:proofErr w:type="spellEnd"/>
            <w:r w:rsidRPr="00DC04D7">
              <w:rPr>
                <w:rFonts w:ascii="Times New Roman" w:hAnsi="Times New Roman" w:cs="Times New Roman"/>
                <w:sz w:val="20"/>
                <w:szCs w:val="20"/>
              </w:rPr>
              <w:t xml:space="preserve"> в пищеварительном тракте окуня обыкновенного из водохранилищ Удмуртии»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4A5115" w:rsidRDefault="004A5115" w:rsidP="00DC0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Е.А.</w:t>
            </w:r>
          </w:p>
        </w:tc>
        <w:tc>
          <w:tcPr>
            <w:tcW w:w="1650" w:type="dxa"/>
            <w:shd w:val="clear" w:color="auto" w:fill="FFFFFF" w:themeFill="background1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  <w:shd w:val="clear" w:color="auto" w:fill="FFFFFF" w:themeFill="background1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4A5115" w:rsidRDefault="004A5115">
            <w:r w:rsidRPr="00AA670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  <w:shd w:val="clear" w:color="auto" w:fill="FFFFFF" w:themeFill="background1"/>
          </w:tcPr>
          <w:p w:rsidR="004A511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6" w:type="dxa"/>
            <w:shd w:val="clear" w:color="auto" w:fill="FFFFFF" w:themeFill="background1"/>
          </w:tcPr>
          <w:p w:rsid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Шорников Богдан</w:t>
            </w:r>
          </w:p>
        </w:tc>
        <w:tc>
          <w:tcPr>
            <w:tcW w:w="1156" w:type="dxa"/>
            <w:shd w:val="clear" w:color="auto" w:fill="FFFFFF" w:themeFill="background1"/>
          </w:tcPr>
          <w:p w:rsidR="004A5115" w:rsidRDefault="004A5115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2658" w:type="dxa"/>
            <w:shd w:val="clear" w:color="auto" w:fill="FFFFFF" w:themeFill="background1"/>
          </w:tcPr>
          <w:p w:rsid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Рост: влияние и можно ли увеличить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4A5115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shd w:val="clear" w:color="auto" w:fill="FFFFFF" w:themeFill="background1"/>
          </w:tcPr>
          <w:p w:rsidR="004A5115" w:rsidRPr="001454D6" w:rsidRDefault="004A511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  <w:shd w:val="clear" w:color="auto" w:fill="FFFFFF" w:themeFill="background1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4A5115" w:rsidRDefault="004A5115">
            <w:r w:rsidRPr="00AA670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  <w:shd w:val="clear" w:color="auto" w:fill="FFFFFF" w:themeFill="background1"/>
          </w:tcPr>
          <w:p w:rsidR="004A511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46" w:type="dxa"/>
            <w:shd w:val="clear" w:color="auto" w:fill="FFFFFF" w:themeFill="background1"/>
          </w:tcPr>
          <w:p w:rsid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Коростин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Богдан</w:t>
            </w:r>
          </w:p>
        </w:tc>
        <w:tc>
          <w:tcPr>
            <w:tcW w:w="1156" w:type="dxa"/>
            <w:shd w:val="clear" w:color="auto" w:fill="FFFFFF" w:themeFill="background1"/>
          </w:tcPr>
          <w:p w:rsidR="004A5115" w:rsidRDefault="004A5115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658" w:type="dxa"/>
            <w:shd w:val="clear" w:color="auto" w:fill="FFFFFF" w:themeFill="background1"/>
          </w:tcPr>
          <w:p w:rsidR="004A5115" w:rsidRP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Пчелы</w:t>
            </w:r>
          </w:p>
        </w:tc>
        <w:tc>
          <w:tcPr>
            <w:tcW w:w="1984" w:type="dxa"/>
            <w:shd w:val="clear" w:color="auto" w:fill="FFFFFF" w:themeFill="background1"/>
          </w:tcPr>
          <w:p w:rsidR="004A5115" w:rsidRDefault="004A5115" w:rsidP="0013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650" w:type="dxa"/>
            <w:shd w:val="clear" w:color="auto" w:fill="FFFFFF" w:themeFill="background1"/>
          </w:tcPr>
          <w:p w:rsidR="004A5115" w:rsidRPr="001454D6" w:rsidRDefault="004A5115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  <w:shd w:val="clear" w:color="auto" w:fill="FFFFFF" w:themeFill="background1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4A5115" w:rsidRDefault="004A5115">
            <w:r w:rsidRPr="00AA670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A5115" w:rsidTr="00936BEC">
        <w:tc>
          <w:tcPr>
            <w:tcW w:w="769" w:type="dxa"/>
            <w:shd w:val="clear" w:color="auto" w:fill="FFFFFF" w:themeFill="background1"/>
          </w:tcPr>
          <w:p w:rsidR="004A5115" w:rsidRPr="004A5115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046" w:type="dxa"/>
            <w:shd w:val="clear" w:color="auto" w:fill="FFFFFF" w:themeFill="background1"/>
          </w:tcPr>
          <w:p w:rsidR="004A5115" w:rsidRP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Ильчук Григорий</w:t>
            </w:r>
          </w:p>
        </w:tc>
        <w:tc>
          <w:tcPr>
            <w:tcW w:w="1156" w:type="dxa"/>
            <w:shd w:val="clear" w:color="auto" w:fill="FFFFFF" w:themeFill="background1"/>
          </w:tcPr>
          <w:p w:rsidR="004A5115" w:rsidRDefault="004A5115" w:rsidP="0013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8" w:type="dxa"/>
            <w:shd w:val="clear" w:color="auto" w:fill="FFFFFF" w:themeFill="background1"/>
          </w:tcPr>
          <w:p w:rsidR="004A5115" w:rsidRDefault="004A5115" w:rsidP="00B0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 – мировая зависимость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4A5115" w:rsidRPr="00B81570" w:rsidRDefault="004A5115" w:rsidP="00F25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Павлович, учитель английского языка</w:t>
            </w:r>
          </w:p>
        </w:tc>
        <w:tc>
          <w:tcPr>
            <w:tcW w:w="1650" w:type="dxa"/>
            <w:shd w:val="clear" w:color="auto" w:fill="FFFFFF" w:themeFill="background1"/>
          </w:tcPr>
          <w:p w:rsidR="004A5115" w:rsidRPr="001454D6" w:rsidRDefault="004A5115" w:rsidP="00F25E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  <w:tc>
          <w:tcPr>
            <w:tcW w:w="1160" w:type="dxa"/>
            <w:shd w:val="clear" w:color="auto" w:fill="FFFFFF" w:themeFill="background1"/>
          </w:tcPr>
          <w:p w:rsidR="004A5115" w:rsidRPr="00B57A12" w:rsidRDefault="004A511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:rsidR="004A5115" w:rsidRPr="00B57A12" w:rsidRDefault="004A5115" w:rsidP="004A51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1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"за практическую значимость" Ильчук Григорий</w:t>
            </w:r>
          </w:p>
        </w:tc>
      </w:tr>
    </w:tbl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1D25" w:rsidRDefault="00781D25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7BCE" w:rsidRDefault="00395CD7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Эксперты:</w:t>
      </w:r>
    </w:p>
    <w:p w:rsidR="00987BCE" w:rsidRDefault="00987BCE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6BEC" w:rsidRDefault="00987BCE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Файзуллина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Г.З.</w:t>
      </w:r>
    </w:p>
    <w:p w:rsidR="00987BCE" w:rsidRDefault="00987BCE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87BCE" w:rsidRDefault="00987BCE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lastRenderedPageBreak/>
        <w:t>Корепанова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А.А</w:t>
      </w:r>
    </w:p>
    <w:p w:rsidR="00987BCE" w:rsidRDefault="00987BCE" w:rsidP="00987B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5CD7" w:rsidRDefault="00987BCE" w:rsidP="00781D2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Караваев Е.П.</w:t>
      </w:r>
    </w:p>
    <w:sectPr w:rsidR="00395CD7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F54E5"/>
    <w:rsid w:val="00131DEB"/>
    <w:rsid w:val="001454D6"/>
    <w:rsid w:val="001B0978"/>
    <w:rsid w:val="00283C2B"/>
    <w:rsid w:val="002B4713"/>
    <w:rsid w:val="00395CD7"/>
    <w:rsid w:val="003B3DEC"/>
    <w:rsid w:val="004A5115"/>
    <w:rsid w:val="004C78D5"/>
    <w:rsid w:val="00534DD7"/>
    <w:rsid w:val="005C584D"/>
    <w:rsid w:val="005D1BD1"/>
    <w:rsid w:val="006B6FD0"/>
    <w:rsid w:val="007166A9"/>
    <w:rsid w:val="00756F05"/>
    <w:rsid w:val="00781D25"/>
    <w:rsid w:val="007B0C16"/>
    <w:rsid w:val="0086146D"/>
    <w:rsid w:val="008A550D"/>
    <w:rsid w:val="008B55C6"/>
    <w:rsid w:val="0092072F"/>
    <w:rsid w:val="00936BEC"/>
    <w:rsid w:val="00987BCE"/>
    <w:rsid w:val="00996103"/>
    <w:rsid w:val="00B32D29"/>
    <w:rsid w:val="00B57A12"/>
    <w:rsid w:val="00B87933"/>
    <w:rsid w:val="00C210CF"/>
    <w:rsid w:val="00D13318"/>
    <w:rsid w:val="00D41469"/>
    <w:rsid w:val="00D4663B"/>
    <w:rsid w:val="00D66464"/>
    <w:rsid w:val="00DC04D7"/>
    <w:rsid w:val="00F03975"/>
    <w:rsid w:val="00F5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2025-04-18T19:33:00Z</cp:lastPrinted>
  <dcterms:created xsi:type="dcterms:W3CDTF">2025-04-13T19:38:00Z</dcterms:created>
  <dcterms:modified xsi:type="dcterms:W3CDTF">2026-04-28T18:03:00Z</dcterms:modified>
</cp:coreProperties>
</file>