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2046"/>
        <w:gridCol w:w="1156"/>
        <w:gridCol w:w="2354"/>
        <w:gridCol w:w="2572"/>
        <w:gridCol w:w="2268"/>
        <w:gridCol w:w="1134"/>
        <w:gridCol w:w="1984"/>
      </w:tblGrid>
      <w:tr w:rsidR="00B57A12" w:rsidTr="00C33C32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54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72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3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C33C32">
        <w:tc>
          <w:tcPr>
            <w:tcW w:w="14283" w:type="dxa"/>
            <w:gridSpan w:val="8"/>
          </w:tcPr>
          <w:p w:rsidR="001454D6" w:rsidRPr="001454D6" w:rsidRDefault="001454D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«Юный исследователь 1»</w:t>
            </w:r>
          </w:p>
        </w:tc>
      </w:tr>
      <w:tr w:rsidR="00C33C32" w:rsidRPr="00B57A12" w:rsidTr="00C33C32">
        <w:tc>
          <w:tcPr>
            <w:tcW w:w="769" w:type="dxa"/>
          </w:tcPr>
          <w:p w:rsidR="00C33C32" w:rsidRPr="00B57A12" w:rsidRDefault="00C33C3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C9">
              <w:rPr>
                <w:rFonts w:ascii="Times New Roman" w:hAnsi="Times New Roman" w:cs="Times New Roman"/>
                <w:sz w:val="24"/>
                <w:szCs w:val="24"/>
              </w:rPr>
              <w:t>Данилова Агата Александровна</w:t>
            </w:r>
          </w:p>
        </w:tc>
        <w:tc>
          <w:tcPr>
            <w:tcW w:w="1156" w:type="dxa"/>
          </w:tcPr>
          <w:p w:rsidR="00C33C32" w:rsidRPr="00E02B88" w:rsidRDefault="00C33C32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Невидимое мерцание экранов»</w:t>
            </w:r>
          </w:p>
        </w:tc>
        <w:tc>
          <w:tcPr>
            <w:tcW w:w="2572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</w:t>
            </w:r>
          </w:p>
        </w:tc>
        <w:tc>
          <w:tcPr>
            <w:tcW w:w="2268" w:type="dxa"/>
          </w:tcPr>
          <w:p w:rsidR="00C33C32" w:rsidRPr="001454D6" w:rsidRDefault="00C33C3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C33C32" w:rsidRPr="00B57A12" w:rsidRDefault="00C33C3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33C32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C32" w:rsidTr="00C33C32">
        <w:tc>
          <w:tcPr>
            <w:tcW w:w="769" w:type="dxa"/>
          </w:tcPr>
          <w:p w:rsidR="00C33C32" w:rsidRPr="00B57A12" w:rsidRDefault="00C33C3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Дарья Сергеевна</w:t>
            </w:r>
          </w:p>
        </w:tc>
        <w:tc>
          <w:tcPr>
            <w:tcW w:w="1156" w:type="dxa"/>
          </w:tcPr>
          <w:p w:rsidR="00C33C32" w:rsidRPr="00E02B88" w:rsidRDefault="00C33C32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«Лишайники – индикаторы чистоты воздуха»</w:t>
            </w:r>
          </w:p>
        </w:tc>
        <w:tc>
          <w:tcPr>
            <w:tcW w:w="2572" w:type="dxa"/>
          </w:tcPr>
          <w:p w:rsidR="00C33C32" w:rsidRPr="004C4FC9" w:rsidRDefault="00C33C32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классов</w:t>
            </w:r>
          </w:p>
        </w:tc>
        <w:tc>
          <w:tcPr>
            <w:tcW w:w="2268" w:type="dxa"/>
          </w:tcPr>
          <w:p w:rsidR="00C33C32" w:rsidRPr="001454D6" w:rsidRDefault="00C33C32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C33C32" w:rsidRPr="00B57A12" w:rsidRDefault="00C33C3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33C32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Скорняков Дмитрий Владимирович</w:t>
            </w:r>
          </w:p>
        </w:tc>
        <w:tc>
          <w:tcPr>
            <w:tcW w:w="1156" w:type="dxa"/>
          </w:tcPr>
          <w:p w:rsidR="00671FF8" w:rsidRPr="00E02B88" w:rsidRDefault="00671FF8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«Как математика позволяет стрелять далеко и точно»</w:t>
            </w:r>
          </w:p>
        </w:tc>
        <w:tc>
          <w:tcPr>
            <w:tcW w:w="2572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классов</w:t>
            </w:r>
          </w:p>
        </w:tc>
        <w:tc>
          <w:tcPr>
            <w:tcW w:w="2268" w:type="dxa"/>
          </w:tcPr>
          <w:p w:rsidR="00671FF8" w:rsidRPr="001454D6" w:rsidRDefault="00671FF8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Pr="00B57A12" w:rsidRDefault="00671FF8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 Алексеевна</w:t>
            </w:r>
          </w:p>
        </w:tc>
        <w:tc>
          <w:tcPr>
            <w:tcW w:w="1156" w:type="dxa"/>
          </w:tcPr>
          <w:p w:rsidR="00671FF8" w:rsidRPr="00E02B88" w:rsidRDefault="00671FF8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«Создание духов»</w:t>
            </w:r>
          </w:p>
        </w:tc>
        <w:tc>
          <w:tcPr>
            <w:tcW w:w="2572" w:type="dxa"/>
          </w:tcPr>
          <w:p w:rsidR="00671FF8" w:rsidRPr="004C4FC9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классов</w:t>
            </w:r>
          </w:p>
        </w:tc>
        <w:tc>
          <w:tcPr>
            <w:tcW w:w="2268" w:type="dxa"/>
          </w:tcPr>
          <w:p w:rsidR="00671FF8" w:rsidRPr="001454D6" w:rsidRDefault="00671FF8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 Алексеевна</w:t>
            </w:r>
          </w:p>
        </w:tc>
        <w:tc>
          <w:tcPr>
            <w:tcW w:w="1156" w:type="dxa"/>
          </w:tcPr>
          <w:p w:rsidR="00671FF8" w:rsidRPr="00E02B88" w:rsidRDefault="00671FF8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«Кока-кола. Вред или польза»</w:t>
            </w:r>
          </w:p>
        </w:tc>
        <w:tc>
          <w:tcPr>
            <w:tcW w:w="2572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классов</w:t>
            </w:r>
          </w:p>
        </w:tc>
        <w:tc>
          <w:tcPr>
            <w:tcW w:w="2268" w:type="dxa"/>
          </w:tcPr>
          <w:p w:rsidR="00671FF8" w:rsidRPr="001454D6" w:rsidRDefault="00671FF8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671FF8">
            <w:r w:rsidRPr="001B7B7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Карпова Дарья Владиславовна</w:t>
            </w:r>
          </w:p>
        </w:tc>
        <w:tc>
          <w:tcPr>
            <w:tcW w:w="1156" w:type="dxa"/>
          </w:tcPr>
          <w:p w:rsidR="00671FF8" w:rsidRPr="00E02B88" w:rsidRDefault="00671FF8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2354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«Сапропель-перспективное удобрение»</w:t>
            </w:r>
          </w:p>
        </w:tc>
        <w:tc>
          <w:tcPr>
            <w:tcW w:w="2572" w:type="dxa"/>
          </w:tcPr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Вениаминовна, учитель начальных классов</w:t>
            </w:r>
          </w:p>
          <w:p w:rsidR="00671FF8" w:rsidRDefault="00671FF8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Алина Юрьевна, научный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268" w:type="dxa"/>
          </w:tcPr>
          <w:p w:rsidR="00671FF8" w:rsidRPr="001454D6" w:rsidRDefault="00671FF8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671FF8">
            <w:r w:rsidRPr="001B7B7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46" w:type="dxa"/>
          </w:tcPr>
          <w:p w:rsidR="00671FF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Сусеков Артур, Широкова Софья,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Начаркин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Кирилл</w:t>
            </w:r>
          </w:p>
        </w:tc>
        <w:tc>
          <w:tcPr>
            <w:tcW w:w="1156" w:type="dxa"/>
          </w:tcPr>
          <w:p w:rsidR="00671FF8" w:rsidRPr="0054207A" w:rsidRDefault="00671FF8" w:rsidP="00BD34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420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госпитальная школа, участие заочное</w:t>
            </w:r>
          </w:p>
        </w:tc>
        <w:tc>
          <w:tcPr>
            <w:tcW w:w="2354" w:type="dxa"/>
          </w:tcPr>
          <w:p w:rsidR="00671FF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«Прогулка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Ижиками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72" w:type="dxa"/>
          </w:tcPr>
          <w:p w:rsidR="00671FF8" w:rsidRPr="006F71EA" w:rsidRDefault="00671FF8" w:rsidP="00BD34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Анастасия Леонидовна – учитель начальных классов.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Вера Владимировна – учитель русского языка и литературы.</w:t>
            </w:r>
          </w:p>
        </w:tc>
        <w:tc>
          <w:tcPr>
            <w:tcW w:w="2268" w:type="dxa"/>
          </w:tcPr>
          <w:p w:rsidR="00671FF8" w:rsidRPr="001454D6" w:rsidRDefault="00671FF8" w:rsidP="00BD3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Pr="00B57A12" w:rsidRDefault="006B08A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71FF8" w:rsidTr="00C33C32">
        <w:tc>
          <w:tcPr>
            <w:tcW w:w="769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671FF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Бакланова Полина Анатольевна</w:t>
            </w:r>
          </w:p>
        </w:tc>
        <w:tc>
          <w:tcPr>
            <w:tcW w:w="1156" w:type="dxa"/>
          </w:tcPr>
          <w:p w:rsidR="00671FF8" w:rsidRPr="00B734F1" w:rsidRDefault="00671FF8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354" w:type="dxa"/>
          </w:tcPr>
          <w:p w:rsidR="00671FF8" w:rsidRPr="006F71EA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71EA">
              <w:rPr>
                <w:rFonts w:ascii="Times New Roman" w:hAnsi="Times New Roman" w:cs="Times New Roman"/>
                <w:sz w:val="18"/>
                <w:szCs w:val="18"/>
              </w:rPr>
              <w:t>«Сравнение влияния интерактивного макета и традиционных средств наглядности на формирование разных компонентов знаний о кровеносной системе младших школьников»</w:t>
            </w:r>
          </w:p>
        </w:tc>
        <w:tc>
          <w:tcPr>
            <w:tcW w:w="2572" w:type="dxa"/>
          </w:tcPr>
          <w:p w:rsidR="00671FF8" w:rsidRPr="006F71EA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71EA">
              <w:rPr>
                <w:rFonts w:ascii="Times New Roman" w:hAnsi="Times New Roman" w:cs="Times New Roman"/>
                <w:sz w:val="18"/>
                <w:szCs w:val="18"/>
              </w:rPr>
              <w:t>Снежурова</w:t>
            </w:r>
            <w:proofErr w:type="spellEnd"/>
            <w:r w:rsidRPr="006F71EA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Викторовна, учитель начальных классов</w:t>
            </w:r>
          </w:p>
        </w:tc>
        <w:tc>
          <w:tcPr>
            <w:tcW w:w="2268" w:type="dxa"/>
          </w:tcPr>
          <w:p w:rsidR="00671FF8" w:rsidRPr="003B3DEC" w:rsidRDefault="00671FF8" w:rsidP="00796FD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«Гуманитарно-юридический лицей №86»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71FF8" w:rsidTr="00C33C32">
        <w:tc>
          <w:tcPr>
            <w:tcW w:w="769" w:type="dxa"/>
          </w:tcPr>
          <w:p w:rsidR="00671FF8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671FF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Бузилова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Александровна</w:t>
            </w:r>
          </w:p>
        </w:tc>
        <w:tc>
          <w:tcPr>
            <w:tcW w:w="1156" w:type="dxa"/>
          </w:tcPr>
          <w:p w:rsidR="00671FF8" w:rsidRPr="00B734F1" w:rsidRDefault="00671FF8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354" w:type="dxa"/>
          </w:tcPr>
          <w:p w:rsidR="00671FF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-друг или враг? Исследование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безглютеновой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муки»</w:t>
            </w:r>
          </w:p>
        </w:tc>
        <w:tc>
          <w:tcPr>
            <w:tcW w:w="2572" w:type="dxa"/>
          </w:tcPr>
          <w:p w:rsidR="00671FF8" w:rsidRPr="00E93DD8" w:rsidRDefault="00671FF8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Селиверстова Татьяна Юрьевна, учитель начальных классов</w:t>
            </w:r>
          </w:p>
        </w:tc>
        <w:tc>
          <w:tcPr>
            <w:tcW w:w="2268" w:type="dxa"/>
          </w:tcPr>
          <w:p w:rsidR="00671FF8" w:rsidRDefault="00671FF8" w:rsidP="00796FD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№83»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Гарипов </w:t>
            </w:r>
            <w:proofErr w:type="spellStart"/>
            <w:r w:rsidRPr="00DB4C63">
              <w:rPr>
                <w:rFonts w:asciiTheme="majorBidi" w:hAnsiTheme="majorBidi" w:cstheme="majorBidi"/>
                <w:sz w:val="24"/>
                <w:szCs w:val="24"/>
              </w:rPr>
              <w:t>Фарук</w:t>
            </w:r>
            <w:proofErr w:type="spellEnd"/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671FF8" w:rsidRPr="00DB4C63" w:rsidRDefault="00671FF8" w:rsidP="00BD34C5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>4 «Т»</w:t>
            </w:r>
          </w:p>
        </w:tc>
        <w:tc>
          <w:tcPr>
            <w:tcW w:w="2354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 «Способы защиты от колорадского жука»</w:t>
            </w:r>
          </w:p>
        </w:tc>
        <w:tc>
          <w:tcPr>
            <w:tcW w:w="2572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>Кулакова Елена Александровна</w:t>
            </w:r>
          </w:p>
        </w:tc>
        <w:tc>
          <w:tcPr>
            <w:tcW w:w="2268" w:type="dxa"/>
          </w:tcPr>
          <w:p w:rsidR="00671FF8" w:rsidRPr="001454D6" w:rsidRDefault="00671FF8" w:rsidP="00BD3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2202A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«За практическую значимость»</w:t>
            </w:r>
            <w:bookmarkStart w:id="0" w:name="_GoBack"/>
            <w:bookmarkEnd w:id="0"/>
          </w:p>
        </w:tc>
      </w:tr>
      <w:tr w:rsidR="00671FF8" w:rsidTr="00C33C32">
        <w:tc>
          <w:tcPr>
            <w:tcW w:w="769" w:type="dxa"/>
          </w:tcPr>
          <w:p w:rsidR="00671FF8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6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4C63">
              <w:rPr>
                <w:rFonts w:asciiTheme="majorBidi" w:hAnsiTheme="majorBidi" w:cstheme="majorBidi"/>
                <w:sz w:val="24"/>
                <w:szCs w:val="24"/>
              </w:rPr>
              <w:t>Даутова</w:t>
            </w:r>
            <w:proofErr w:type="spellEnd"/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4C63">
              <w:rPr>
                <w:rFonts w:asciiTheme="majorBidi" w:hAnsiTheme="majorBidi" w:cstheme="majorBidi"/>
                <w:sz w:val="24"/>
                <w:szCs w:val="24"/>
              </w:rPr>
              <w:t>Сафия</w:t>
            </w:r>
            <w:proofErr w:type="spellEnd"/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:rsidR="00671FF8" w:rsidRPr="00DB4C63" w:rsidRDefault="00671FF8" w:rsidP="00BD34C5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>4 «Т»</w:t>
            </w:r>
          </w:p>
        </w:tc>
        <w:tc>
          <w:tcPr>
            <w:tcW w:w="2354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>«Вышивка по пластиковой канве</w:t>
            </w:r>
          </w:p>
        </w:tc>
        <w:tc>
          <w:tcPr>
            <w:tcW w:w="2572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DB4C63">
              <w:rPr>
                <w:rFonts w:asciiTheme="majorBidi" w:hAnsiTheme="majorBidi" w:cstheme="majorBidi"/>
                <w:sz w:val="24"/>
                <w:szCs w:val="24"/>
              </w:rPr>
              <w:t xml:space="preserve">Шакирова Эльмира </w:t>
            </w:r>
            <w:proofErr w:type="spellStart"/>
            <w:r w:rsidRPr="00DB4C63">
              <w:rPr>
                <w:rFonts w:asciiTheme="majorBidi" w:hAnsiTheme="majorBidi" w:cstheme="majorBidi"/>
                <w:sz w:val="24"/>
                <w:szCs w:val="24"/>
              </w:rPr>
              <w:t>Алнуровна</w:t>
            </w:r>
            <w:proofErr w:type="spellEnd"/>
          </w:p>
        </w:tc>
        <w:tc>
          <w:tcPr>
            <w:tcW w:w="2268" w:type="dxa"/>
          </w:tcPr>
          <w:p w:rsidR="00671FF8" w:rsidRPr="001454D6" w:rsidRDefault="00671FF8" w:rsidP="00BD3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671FF8">
            <w:r w:rsidRPr="00D458F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Pr="00671FF8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046" w:type="dxa"/>
          </w:tcPr>
          <w:p w:rsidR="00671FF8" w:rsidRPr="00671FF8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Балобанов Тимур, Егоров Давид</w:t>
            </w:r>
          </w:p>
        </w:tc>
        <w:tc>
          <w:tcPr>
            <w:tcW w:w="1156" w:type="dxa"/>
          </w:tcPr>
          <w:p w:rsidR="00671FF8" w:rsidRPr="00DB4C63" w:rsidRDefault="00671FF8" w:rsidP="00BD34C5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Электропроводность воды</w:t>
            </w:r>
          </w:p>
        </w:tc>
        <w:tc>
          <w:tcPr>
            <w:tcW w:w="2572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Кислицын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268" w:type="dxa"/>
          </w:tcPr>
          <w:p w:rsidR="00671FF8" w:rsidRPr="001454D6" w:rsidRDefault="00671FF8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671FF8" w:rsidP="00F25EA5">
            <w:r w:rsidRPr="00D458F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71FF8" w:rsidTr="00C33C32">
        <w:tc>
          <w:tcPr>
            <w:tcW w:w="769" w:type="dxa"/>
          </w:tcPr>
          <w:p w:rsidR="00671FF8" w:rsidRPr="00671FF8" w:rsidRDefault="00671FF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046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Хахариков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Тимофей</w:t>
            </w:r>
          </w:p>
        </w:tc>
        <w:tc>
          <w:tcPr>
            <w:tcW w:w="1156" w:type="dxa"/>
          </w:tcPr>
          <w:p w:rsidR="00671FF8" w:rsidRPr="00DB4C63" w:rsidRDefault="00671FF8" w:rsidP="00BD34C5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4В</w:t>
            </w:r>
          </w:p>
        </w:tc>
        <w:tc>
          <w:tcPr>
            <w:tcW w:w="2354" w:type="dxa"/>
          </w:tcPr>
          <w:p w:rsidR="00671FF8" w:rsidRPr="00DB4C63" w:rsidRDefault="00671FF8" w:rsidP="00BD34C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Диорама «Освобождение города во время СВО»</w:t>
            </w:r>
          </w:p>
        </w:tc>
        <w:tc>
          <w:tcPr>
            <w:tcW w:w="2572" w:type="dxa"/>
          </w:tcPr>
          <w:p w:rsidR="00671FF8" w:rsidRDefault="00671FF8" w:rsidP="00F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Рашидовна, учитель начальных классов</w:t>
            </w:r>
          </w:p>
        </w:tc>
        <w:tc>
          <w:tcPr>
            <w:tcW w:w="2268" w:type="dxa"/>
          </w:tcPr>
          <w:p w:rsidR="00671FF8" w:rsidRPr="001454D6" w:rsidRDefault="00671FF8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671FF8" w:rsidRPr="00B57A12" w:rsidRDefault="00671FF8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FF8" w:rsidRDefault="00671FF8" w:rsidP="00F25EA5">
            <w:r w:rsidRPr="001B7B7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Члены жюри:</w:t>
      </w:r>
      <w:r w:rsidR="006E78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782D" w:rsidRPr="006F71EA">
        <w:rPr>
          <w:rFonts w:ascii="Times New Roman" w:hAnsi="Times New Roman" w:cs="Times New Roman"/>
          <w:sz w:val="24"/>
          <w:szCs w:val="24"/>
        </w:rPr>
        <w:t xml:space="preserve">Рукавишникова Оксана Васильевна, </w:t>
      </w:r>
      <w:proofErr w:type="spellStart"/>
      <w:r w:rsidR="006E782D" w:rsidRPr="006F71EA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6E782D" w:rsidRPr="006F71EA">
        <w:rPr>
          <w:rFonts w:ascii="Times New Roman" w:hAnsi="Times New Roman" w:cs="Times New Roman"/>
          <w:sz w:val="24"/>
          <w:szCs w:val="24"/>
        </w:rPr>
        <w:t xml:space="preserve"> Анна Анатольевна, </w:t>
      </w:r>
      <w:proofErr w:type="spellStart"/>
      <w:r w:rsidR="006E782D" w:rsidRPr="006F71EA"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 w:rsidR="006E782D" w:rsidRPr="006F71EA">
        <w:rPr>
          <w:rFonts w:ascii="Times New Roman" w:hAnsi="Times New Roman" w:cs="Times New Roman"/>
          <w:sz w:val="24"/>
          <w:szCs w:val="24"/>
        </w:rPr>
        <w:t xml:space="preserve"> Светлана Юрьевна, </w:t>
      </w:r>
      <w:proofErr w:type="spellStart"/>
      <w:r w:rsidR="006E782D" w:rsidRPr="006F71EA">
        <w:rPr>
          <w:rFonts w:ascii="Times New Roman" w:hAnsi="Times New Roman" w:cs="Times New Roman"/>
          <w:sz w:val="24"/>
          <w:szCs w:val="24"/>
        </w:rPr>
        <w:t>Закурдаева</w:t>
      </w:r>
      <w:proofErr w:type="spellEnd"/>
      <w:r w:rsidR="006E782D" w:rsidRPr="006F71EA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="006E782D" w:rsidRPr="006F71EA"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</w:p>
    <w:p w:rsidR="00781D25" w:rsidRPr="00B57A12" w:rsidRDefault="00781D25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4713" w:rsidRPr="00B57A12" w:rsidRDefault="002B4713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B4713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A12"/>
    <w:rsid w:val="001454D6"/>
    <w:rsid w:val="00172348"/>
    <w:rsid w:val="002202A2"/>
    <w:rsid w:val="00283C2B"/>
    <w:rsid w:val="002B4713"/>
    <w:rsid w:val="003B3DEC"/>
    <w:rsid w:val="00671FF8"/>
    <w:rsid w:val="006B08A2"/>
    <w:rsid w:val="006E782D"/>
    <w:rsid w:val="007166A9"/>
    <w:rsid w:val="00756F05"/>
    <w:rsid w:val="00781D25"/>
    <w:rsid w:val="0085411E"/>
    <w:rsid w:val="00AC3286"/>
    <w:rsid w:val="00B32D29"/>
    <w:rsid w:val="00B57A12"/>
    <w:rsid w:val="00C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1B41"/>
  <w15:docId w15:val="{4C944538-2E3B-4AB8-8355-9CC5A0E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2025-04-13T20:06:00Z</cp:lastPrinted>
  <dcterms:created xsi:type="dcterms:W3CDTF">2025-04-13T19:38:00Z</dcterms:created>
  <dcterms:modified xsi:type="dcterms:W3CDTF">2026-04-29T08:59:00Z</dcterms:modified>
</cp:coreProperties>
</file>