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3E" w:rsidRPr="00FC5A3E" w:rsidRDefault="00FC5A3E" w:rsidP="00FC5A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1 к приказу №__ от __ __2026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C5A3E" w:rsidRPr="00212EF7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Всероссийском интеллектуально-творческом конкурсе</w:t>
      </w:r>
    </w:p>
    <w:p w:rsidR="00FC5A3E" w:rsidRPr="00212EF7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Шекспириада</w:t>
      </w:r>
      <w:proofErr w:type="spellEnd"/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английском языке</w:t>
      </w:r>
    </w:p>
    <w:p w:rsidR="00FC5A3E" w:rsidRPr="00212EF7" w:rsidRDefault="00FC5A3E" w:rsidP="00FC5A3E">
      <w:pPr>
        <w:shd w:val="clear" w:color="auto" w:fill="FFFFFF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2E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212EF7">
        <w:rPr>
          <w:rFonts w:ascii="Times New Roman" w:hAnsi="Times New Roman" w:cs="Times New Roman"/>
          <w:b/>
          <w:bCs/>
          <w:sz w:val="24"/>
          <w:szCs w:val="24"/>
        </w:rPr>
        <w:t xml:space="preserve"> 1. Общие положения</w:t>
      </w:r>
    </w:p>
    <w:p w:rsidR="00FC5A3E" w:rsidRPr="00212EF7" w:rsidRDefault="00FC5A3E" w:rsidP="00FC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EF7">
        <w:rPr>
          <w:rFonts w:ascii="Times New Roman" w:hAnsi="Times New Roman" w:cs="Times New Roman"/>
          <w:bCs/>
          <w:sz w:val="24"/>
          <w:szCs w:val="24"/>
        </w:rPr>
        <w:t>1.1.</w:t>
      </w:r>
      <w:r w:rsidRPr="00212EF7">
        <w:rPr>
          <w:rFonts w:ascii="Times New Roman" w:hAnsi="Times New Roman" w:cs="Times New Roman"/>
          <w:sz w:val="24"/>
          <w:szCs w:val="24"/>
        </w:rPr>
        <w:t> </w:t>
      </w:r>
      <w:r w:rsidRPr="00212EF7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проведении 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212EF7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интеллектуально-</w:t>
      </w:r>
      <w:r w:rsidRPr="00212EF7">
        <w:rPr>
          <w:rFonts w:ascii="Times New Roman" w:eastAsia="Times New Roman" w:hAnsi="Times New Roman" w:cs="Times New Roman"/>
          <w:bCs/>
          <w:sz w:val="24"/>
          <w:szCs w:val="24"/>
        </w:rPr>
        <w:t>творческого конкурса</w:t>
      </w:r>
      <w:r w:rsidRPr="00212EF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Шекспириада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(апрель 2026</w:t>
      </w:r>
      <w:r w:rsidRPr="00212E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г.) </w:t>
      </w:r>
      <w:r w:rsidRPr="00212EF7">
        <w:rPr>
          <w:rFonts w:ascii="Times New Roman" w:eastAsia="Times New Roman" w:hAnsi="Times New Roman" w:cs="Times New Roman"/>
          <w:sz w:val="24"/>
          <w:szCs w:val="24"/>
        </w:rPr>
        <w:t>определяет статус, цели и задачи мероприятия. 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F7">
        <w:rPr>
          <w:rFonts w:ascii="Times New Roman" w:hAnsi="Times New Roman" w:cs="Times New Roman"/>
          <w:sz w:val="24"/>
          <w:szCs w:val="24"/>
        </w:rPr>
        <w:t xml:space="preserve">1.2.Настоящее Положение определяет порядок организации, проведения и подведения итогов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EF7">
        <w:rPr>
          <w:rFonts w:ascii="Times New Roman" w:hAnsi="Times New Roman" w:cs="Times New Roman"/>
          <w:sz w:val="24"/>
          <w:szCs w:val="24"/>
        </w:rPr>
        <w:t>Всероссийского интеллектуально-</w:t>
      </w:r>
      <w:r w:rsidRPr="00212EF7">
        <w:rPr>
          <w:rFonts w:ascii="Times New Roman" w:eastAsia="Times New Roman" w:hAnsi="Times New Roman" w:cs="Times New Roman"/>
          <w:bCs/>
          <w:sz w:val="24"/>
          <w:szCs w:val="24"/>
        </w:rPr>
        <w:t>творческого конкурса</w:t>
      </w:r>
      <w:r w:rsidRPr="00212EF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212E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«Шекспириада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212E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212E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212EF7">
        <w:rPr>
          <w:rFonts w:ascii="Times New Roman" w:hAnsi="Times New Roman" w:cs="Times New Roman"/>
          <w:sz w:val="24"/>
          <w:szCs w:val="24"/>
        </w:rPr>
        <w:t xml:space="preserve"> (далее – Конкурс).</w:t>
      </w:r>
    </w:p>
    <w:p w:rsidR="00FC5A3E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F7">
        <w:rPr>
          <w:rFonts w:ascii="Times New Roman" w:hAnsi="Times New Roman" w:cs="Times New Roman"/>
          <w:bCs/>
          <w:sz w:val="24"/>
          <w:szCs w:val="24"/>
        </w:rPr>
        <w:t>1.3.</w:t>
      </w:r>
      <w:r w:rsidRPr="00212EF7">
        <w:rPr>
          <w:rFonts w:ascii="Times New Roman" w:hAnsi="Times New Roman" w:cs="Times New Roman"/>
          <w:sz w:val="24"/>
          <w:szCs w:val="24"/>
        </w:rPr>
        <w:t> Учредителями Конкурса является МОУ «СОШ №1 г</w:t>
      </w:r>
      <w:proofErr w:type="gramStart"/>
      <w:r w:rsidRPr="00212E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12EF7">
        <w:rPr>
          <w:rFonts w:ascii="Times New Roman" w:hAnsi="Times New Roman" w:cs="Times New Roman"/>
          <w:sz w:val="24"/>
          <w:szCs w:val="24"/>
        </w:rPr>
        <w:t>овоузенска Саратовской области» по согласованию с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Национальным и региональным координатором сети Ассоциированных школ ЮНЕСКО в Российской Федерации, </w:t>
      </w:r>
      <w:r w:rsidRPr="00212EF7">
        <w:rPr>
          <w:rFonts w:ascii="Times New Roman" w:hAnsi="Times New Roman" w:cs="Times New Roman"/>
          <w:sz w:val="24"/>
          <w:szCs w:val="24"/>
        </w:rPr>
        <w:t>Кафедрой ЮНЕСКО Университета управления «ТИСБИ» по качественному образованию и подготовке специалистов в интересах устойчивого развития.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конкурса: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</w:t>
      </w:r>
      <w:r w:rsidR="00C5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целей устойчивого развития, провозглашенных ЮНЕСКО (№4 «Качественное образование» и №17 «Партнерство в интересах устойчивого развития»)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роли поликультурного  образования в современном мире   через знакомство с образцами всемирного </w:t>
      </w:r>
      <w:proofErr w:type="gramStart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нематериального культурного</w:t>
      </w:r>
      <w:proofErr w:type="gramEnd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наследия;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межкультурной коммуникации и продвижения </w:t>
      </w:r>
      <w:proofErr w:type="spellStart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в области изучения гуманитарных наук;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интеллектуальных и творческих способностей обучающихся через участие в мероприятиях, проводимых на конкурсной основе;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сотрудничества </w:t>
      </w:r>
      <w:proofErr w:type="gramStart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Ассоциированных школ ЮНЕСКО в РФ через конкурсные мероприятия в интересах</w:t>
      </w:r>
      <w:proofErr w:type="gramEnd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устойчивого развития;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мероприятия к международным датам календаря: всемирному Дню книги и авторского права,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Дню английского языка в ООН, Дню рождения У.Шекспира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и жюри конкурса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конкурса: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 Ассоциированных школ ЮНЕСКО в РФ, других общеобразовательных учреждений РФ (любых возрастных групп); учителя иностранного языка. Количество учеников – участников конкурса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учителя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ученик\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группа в каждой номинации)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конкурса: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дистанционном формате.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Новоузенского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(по согласованию),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МОУ СОШ №1 г</w:t>
      </w:r>
      <w:proofErr w:type="gramStart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овоузенска: учителя иностранного языка высшей квалификационной категории школ г. Новоузенска (по согласованию).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конкурса (по выбору)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обучающихся:</w:t>
      </w:r>
      <w:proofErr w:type="gramEnd"/>
    </w:p>
    <w:p w:rsidR="00FC5A3E" w:rsidRPr="00212EF7" w:rsidRDefault="00FC5A3E" w:rsidP="00FC5A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«Играем Шекспира» (“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Acting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out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Shakespeare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”)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видеоролик (5-7 мин) с драматизацией отрывка любого произведения (пьеса, сонет, стихотворение) У.Шекспира. Формат МР</w:t>
      </w:r>
      <w:proofErr w:type="gramStart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Заставка обязательна.</w:t>
      </w:r>
    </w:p>
    <w:p w:rsidR="00FC5A3E" w:rsidRPr="00212EF7" w:rsidRDefault="00FC5A3E" w:rsidP="00FC5A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«Рисуем Шекспира» (“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Drawing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Shakespeare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”)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собственный рисунок-иллюстрацию с текстом-оригиналом на иностранном языке (отрывком из любого произведения У.Шекспира), Рисунок должен быть отражением содержания представленного текста!</w:t>
      </w:r>
    </w:p>
    <w:p w:rsidR="00FC5A3E" w:rsidRPr="00FC5A3E" w:rsidRDefault="00FC5A3E" w:rsidP="00FC5A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«Исследуем жизнь и творчество Шекспира» (“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Doing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Research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Shakespeare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представляется в графическом формате: таблицы, схемы, диаграммы, подобно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5A3E" w:rsidRPr="00D525FF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педагогов:</w:t>
      </w:r>
    </w:p>
    <w:p w:rsidR="00FC5A3E" w:rsidRPr="00212EF7" w:rsidRDefault="00FC5A3E" w:rsidP="00FC5A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«Говорим на языке Шекспира» (“</w:t>
      </w:r>
      <w:proofErr w:type="spellStart"/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Speak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ing</w:t>
      </w:r>
      <w:proofErr w:type="spellEnd"/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like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Shakespeare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”)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 иностранного языка состоит в представлении видеозаписи прочтения одного из сонетов Шекспира на английском языке (предпочтительно наизусть); отрывка из его произведения. Заставка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названием произведения,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исполнителя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школы и города обязательна. </w:t>
      </w:r>
    </w:p>
    <w:p w:rsidR="00FC5A3E" w:rsidRDefault="00FC5A3E" w:rsidP="00FC5A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«Пишем как Шекспир» («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Writing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like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Shakespeare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”)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сонет собственного сочинения или собственный перевод любого сонета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текст и его прочтение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Заставка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номером сонета,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школы и города обязательна. </w:t>
      </w:r>
    </w:p>
    <w:p w:rsidR="00FC5A3E" w:rsidRPr="003C2222" w:rsidRDefault="00FC5A3E" w:rsidP="00FC5A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Создаем сборник произведений Шекспира для школьной сцены</w:t>
      </w:r>
      <w:r w:rsidRPr="003C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3C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Creating</w:t>
      </w:r>
      <w:r w:rsidRPr="0036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collection</w:t>
      </w:r>
      <w:r w:rsidRPr="0036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</w:t>
      </w:r>
      <w:r w:rsidRPr="0036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Shakespeare</w:t>
      </w:r>
      <w:r w:rsidRPr="0036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36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») – </w:t>
      </w:r>
      <w:r w:rsidRPr="00592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создаем </w:t>
      </w:r>
      <w:r w:rsidRPr="003C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отрывков из произведений Шекспира для школьной сцены или сборник его цитат. </w:t>
      </w:r>
    </w:p>
    <w:p w:rsidR="00FC5A3E" w:rsidRPr="00D525FF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C5A3E" w:rsidRPr="00212EF7" w:rsidRDefault="00FC5A3E" w:rsidP="00FC5A3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FC5A3E" w:rsidRPr="00212EF7" w:rsidRDefault="00FC5A3E" w:rsidP="00FC5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Номинация «Играем Шекспира»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(для учащихся и педагогов)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Видеоролик драматизации произведения – 25б.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содержания заявленной теме – 5б.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лингвистическая грамотность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актерское мастерство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костюмы \ декорации – 5б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съемки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Видеозапись прочтения сонета – 25б.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содержания заявленной теме – 5б.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лингвистическая грамотность (произношение, интонация, ритмика)–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актерское мастерство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элемент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съемки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 «Рисуем Шекспира»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содержания заявленной теме – 5б.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лингвистическая грамотность (отсутствие ошибок в тексте)–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иллюстрации содержанию представленного текста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авторское исполнение иллюстрации – 5б.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элемент в оформлении работы – 5б.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«Исследуем жизнь и творчество Шекспира»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(для учащихся)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 исследование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(можно брать одно направление)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представления темы 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содержания заявленной теме – 5б.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лингвистическая грамотность (отсутствие лексико-грамматических ошибок)–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логика изложения материала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5б.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оформления работы–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«Пишем как Шекспир» - 25б.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(для педагогов)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размеров сонета Шекспировскому оригиналу (14 строк) – 5б.</w:t>
      </w:r>
    </w:p>
    <w:p w:rsidR="00FC5A3E" w:rsidRPr="00212EF7" w:rsidRDefault="00FC5A3E" w:rsidP="00FC5A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структуры сонета Шекспировскому оригиналу (три четверостишья и двустишье</w:t>
      </w:r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; схема рифмы: </w:t>
      </w:r>
      <w:proofErr w:type="spellStart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abab</w:t>
      </w:r>
      <w:proofErr w:type="spellEnd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cdcd</w:t>
      </w:r>
      <w:proofErr w:type="spellEnd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efef</w:t>
      </w:r>
      <w:proofErr w:type="spellEnd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gg</w:t>
      </w:r>
      <w:proofErr w:type="spellEnd"/>
      <w:proofErr w:type="gramStart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)</w:t>
      </w:r>
      <w:proofErr w:type="gramEnd"/>
      <w:r w:rsidRPr="00212E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перевода содержанию оригинала (если это перевод сонета) - 5б.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оригинальность смыслового замысла автора (если это сочинение сонета)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оригинальность оформления авторской работы – 5б.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приз симпатий жюри – 5б.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 </w:t>
      </w:r>
      <w:r w:rsidRPr="00424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Создаем сборник произведений Шекспира для школьной сцены</w:t>
      </w:r>
      <w:r w:rsidRPr="003C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(для педагогов)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отрывки из известных работ драматурга в небольшом объеме </w:t>
      </w:r>
      <w:r w:rsidRPr="00980CE8">
        <w:rPr>
          <w:rFonts w:ascii="Times New Roman" w:hAnsi="Times New Roman" w:cs="Times New Roman"/>
          <w:sz w:val="24"/>
          <w:szCs w:val="24"/>
        </w:rPr>
        <w:t xml:space="preserve"> - 5б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CE8">
        <w:rPr>
          <w:rFonts w:ascii="Times New Roman" w:hAnsi="Times New Roman" w:cs="Times New Roman"/>
          <w:sz w:val="24"/>
          <w:szCs w:val="24"/>
        </w:rPr>
        <w:t>- оригиналь</w:t>
      </w:r>
      <w:r>
        <w:rPr>
          <w:rFonts w:ascii="Times New Roman" w:hAnsi="Times New Roman" w:cs="Times New Roman"/>
          <w:sz w:val="24"/>
          <w:szCs w:val="24"/>
        </w:rPr>
        <w:t xml:space="preserve">ность и культура оформления страниц электронного сборника </w:t>
      </w:r>
      <w:r w:rsidRPr="00980CE8">
        <w:rPr>
          <w:rFonts w:ascii="Times New Roman" w:hAnsi="Times New Roman" w:cs="Times New Roman"/>
          <w:sz w:val="24"/>
          <w:szCs w:val="24"/>
        </w:rPr>
        <w:t xml:space="preserve"> - 5б.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лингвистическая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Pr="00980CE8">
        <w:rPr>
          <w:rFonts w:ascii="Times New Roman" w:hAnsi="Times New Roman" w:cs="Times New Roman"/>
          <w:sz w:val="24"/>
          <w:szCs w:val="24"/>
        </w:rPr>
        <w:t xml:space="preserve"> - 5б.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0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оформления обложки сборника (первая и последняя страницы)</w:t>
      </w:r>
      <w:r w:rsidRPr="00980CE8">
        <w:rPr>
          <w:rFonts w:ascii="Times New Roman" w:hAnsi="Times New Roman" w:cs="Times New Roman"/>
          <w:sz w:val="24"/>
          <w:szCs w:val="24"/>
        </w:rPr>
        <w:t>- 5б.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 наличие небольших иллюстраций к текстам (герои в костюмах, декорации…)</w:t>
      </w:r>
      <w:r w:rsidRPr="00980CE8">
        <w:rPr>
          <w:rFonts w:ascii="Times New Roman" w:hAnsi="Times New Roman" w:cs="Times New Roman"/>
          <w:sz w:val="24"/>
          <w:szCs w:val="24"/>
        </w:rPr>
        <w:t xml:space="preserve"> - 5б.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Максимальный общий балл за каждое задание – 25б.</w:t>
      </w:r>
    </w:p>
    <w:p w:rsidR="00FC5A3E" w:rsidRPr="00980CE8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– 24-25б.  Призер – 20 - 23б.     Сертификат участия – менее 20б.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6. Сроки проведения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конкурсе и работы обучающихся и педагогов принимаются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6 апреля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24 апреля 2026 </w:t>
      </w: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</w:t>
      </w:r>
      <w:hyperlink r:id="rId5" w:history="1"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contestunesco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Работы учеников и учителя – отдельными файлами с подписью (ученик \ учитель)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работ на конкурс следует внимательно читать Положение (критерии оценивания!).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7. Подведение итогов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24.04. по 30.04.2026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количества участников конкурса сроки оценивания работ могут быть продлены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сокращены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и призерам (1,2,3 места) конкурса  высылаются дипломы,  всем участникам – сертификаты (в электронном виде).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не возвращаются и не рецензиру</w:t>
      </w:r>
      <w:r w:rsidR="00C4633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 по организации конкурса - по адресу электронной почты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tatiana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kochegarova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rambler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12EF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12EF7">
        <w:rPr>
          <w:rFonts w:ascii="Times New Roman" w:hAnsi="Times New Roman" w:cs="Times New Roman"/>
          <w:sz w:val="24"/>
          <w:szCs w:val="24"/>
        </w:rPr>
        <w:t xml:space="preserve">или по телефону 89271109699 </w:t>
      </w:r>
    </w:p>
    <w:p w:rsidR="00FC5A3E" w:rsidRPr="00212EF7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2EF7">
        <w:rPr>
          <w:rFonts w:ascii="Times New Roman" w:hAnsi="Times New Roman" w:cs="Times New Roman"/>
          <w:sz w:val="24"/>
          <w:szCs w:val="24"/>
        </w:rPr>
        <w:t>(координатор конкурса:</w:t>
      </w:r>
      <w:proofErr w:type="gramEnd"/>
      <w:r w:rsidRPr="00212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EF7">
        <w:rPr>
          <w:rFonts w:ascii="Times New Roman" w:hAnsi="Times New Roman" w:cs="Times New Roman"/>
          <w:sz w:val="24"/>
          <w:szCs w:val="24"/>
        </w:rPr>
        <w:t>Кочегарова</w:t>
      </w:r>
      <w:proofErr w:type="spellEnd"/>
      <w:r w:rsidRPr="00212EF7">
        <w:rPr>
          <w:rFonts w:ascii="Times New Roman" w:hAnsi="Times New Roman" w:cs="Times New Roman"/>
          <w:sz w:val="24"/>
          <w:szCs w:val="24"/>
        </w:rPr>
        <w:t xml:space="preserve"> Татьяна Васильевна)</w:t>
      </w:r>
      <w:r w:rsidRPr="00212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C5A3E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814C28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814C28" w:rsidRDefault="00FC5A3E" w:rsidP="00FC5A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FC5A3E" w:rsidRPr="00814C28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во всероссийском интеллектуально-творческом конкурсе</w:t>
      </w:r>
    </w:p>
    <w:p w:rsidR="00FC5A3E" w:rsidRPr="00814C28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Шекспириада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2026</w:t>
      </w:r>
      <w:r w:rsidRPr="0081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C5A3E" w:rsidRPr="00814C28" w:rsidRDefault="00FC5A3E" w:rsidP="00FC5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705"/>
        <w:gridCol w:w="4844"/>
      </w:tblGrid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 участника, класс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Общеобразовательное учреждение</w:t>
            </w:r>
          </w:p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  <w:proofErr w:type="gramEnd"/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 населенный пункт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Адрес, телефон, 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Номинация конкурса (для ученика)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ФИО учителя, подготовившего ученика (полностью)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trHeight w:val="529"/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телефон, 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учителя,</w:t>
            </w:r>
          </w:p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подготовившего ученика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C5A3E" w:rsidRPr="00814C28" w:rsidRDefault="00FC5A3E" w:rsidP="00FC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Pr="00814C28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 на участие во всероссийском интеллектуально-творческом конкурсе</w:t>
      </w:r>
    </w:p>
    <w:p w:rsidR="00FC5A3E" w:rsidRPr="00814C28" w:rsidRDefault="00FC5A3E" w:rsidP="00FC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Шекспириада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2026</w:t>
      </w:r>
      <w:r w:rsidRPr="0081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C5A3E" w:rsidRPr="00814C28" w:rsidRDefault="00FC5A3E" w:rsidP="00FC5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705"/>
        <w:gridCol w:w="4844"/>
      </w:tblGrid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участника </w:t>
            </w:r>
            <w:r w:rsidRPr="00814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(учитель)</w:t>
            </w:r>
          </w:p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Преподаваемый предмет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Общеобразовательное учреждение, город \ населенный пункт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trHeight w:val="529"/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телефон, 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</w:t>
            </w:r>
          </w:p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- участника конкурса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A3E" w:rsidRPr="00814C28" w:rsidTr="00F76146">
        <w:trPr>
          <w:jc w:val="center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Номинация конкурса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E" w:rsidRPr="00814C28" w:rsidRDefault="00FC5A3E" w:rsidP="00F76146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C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C5A3E" w:rsidRPr="00814C28" w:rsidRDefault="00FC5A3E" w:rsidP="00FC5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3E" w:rsidRDefault="00FC5A3E" w:rsidP="00FC5A3E"/>
    <w:p w:rsidR="00AD5659" w:rsidRDefault="00AD5659"/>
    <w:sectPr w:rsidR="00AD5659" w:rsidSect="00AD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F08"/>
    <w:multiLevelType w:val="hybridMultilevel"/>
    <w:tmpl w:val="2486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302C"/>
    <w:multiLevelType w:val="hybridMultilevel"/>
    <w:tmpl w:val="E6B2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A3E"/>
    <w:rsid w:val="0031066F"/>
    <w:rsid w:val="00667563"/>
    <w:rsid w:val="00AD5659"/>
    <w:rsid w:val="00C4633F"/>
    <w:rsid w:val="00C5278B"/>
    <w:rsid w:val="00DE6E07"/>
    <w:rsid w:val="00FC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A3E"/>
    <w:rPr>
      <w:color w:val="0000FF" w:themeColor="hyperlink"/>
      <w:u w:val="single"/>
    </w:rPr>
  </w:style>
  <w:style w:type="paragraph" w:styleId="a4">
    <w:name w:val="List Paragraph"/>
    <w:basedOn w:val="a"/>
    <w:qFormat/>
    <w:rsid w:val="00FC5A3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ana-kochegarova@rambler.ru" TargetMode="External"/><Relationship Id="rId5" Type="http://schemas.openxmlformats.org/officeDocument/2006/relationships/hyperlink" Target="mailto:contestunesc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5</cp:revision>
  <dcterms:created xsi:type="dcterms:W3CDTF">2026-03-09T12:24:00Z</dcterms:created>
  <dcterms:modified xsi:type="dcterms:W3CDTF">2026-03-09T14:22:00Z</dcterms:modified>
</cp:coreProperties>
</file>