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90" w:rsidRPr="00855544" w:rsidRDefault="00802190" w:rsidP="00661FF9">
      <w:pPr>
        <w:spacing w:after="0" w:line="36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CCB" w:rsidRDefault="00661FF9" w:rsidP="008021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162834" wp14:editId="6B980AF0">
            <wp:extent cx="1866900" cy="179352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9251" cy="180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661FF9" w:rsidRDefault="00661FF9" w:rsidP="008021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E0" w:rsidRPr="0085491A" w:rsidRDefault="006836A0" w:rsidP="008021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836A0" w:rsidRDefault="00FB473A" w:rsidP="008021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13097" w:rsidRPr="00C13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6A0">
        <w:rPr>
          <w:rFonts w:ascii="Times New Roman" w:hAnsi="Times New Roman" w:cs="Times New Roman"/>
          <w:b/>
          <w:sz w:val="28"/>
          <w:szCs w:val="28"/>
        </w:rPr>
        <w:t>М</w:t>
      </w:r>
      <w:r w:rsidR="00816485">
        <w:rPr>
          <w:rFonts w:ascii="Times New Roman" w:hAnsi="Times New Roman" w:cs="Times New Roman"/>
          <w:b/>
          <w:sz w:val="28"/>
          <w:szCs w:val="28"/>
        </w:rPr>
        <w:t xml:space="preserve">еждународного </w:t>
      </w:r>
      <w:r w:rsidR="007C7219">
        <w:rPr>
          <w:rFonts w:ascii="Times New Roman" w:hAnsi="Times New Roman" w:cs="Times New Roman"/>
          <w:b/>
          <w:sz w:val="28"/>
          <w:szCs w:val="28"/>
        </w:rPr>
        <w:t>к</w:t>
      </w:r>
      <w:r w:rsidR="003E49E0" w:rsidRPr="0085491A">
        <w:rPr>
          <w:rFonts w:ascii="Times New Roman" w:hAnsi="Times New Roman" w:cs="Times New Roman"/>
          <w:b/>
          <w:sz w:val="28"/>
          <w:szCs w:val="28"/>
        </w:rPr>
        <w:t>онкурса</w:t>
      </w:r>
      <w:r w:rsidR="007C7219">
        <w:rPr>
          <w:rFonts w:ascii="Times New Roman" w:hAnsi="Times New Roman" w:cs="Times New Roman"/>
          <w:b/>
          <w:sz w:val="28"/>
          <w:szCs w:val="28"/>
        </w:rPr>
        <w:t xml:space="preserve"> на лучший художественный перевод </w:t>
      </w:r>
      <w:r w:rsidR="00802190">
        <w:rPr>
          <w:rFonts w:ascii="Times New Roman" w:hAnsi="Times New Roman" w:cs="Times New Roman"/>
          <w:b/>
          <w:sz w:val="28"/>
          <w:szCs w:val="28"/>
        </w:rPr>
        <w:br/>
      </w:r>
      <w:r w:rsidR="006836A0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955E3F" w:rsidRPr="00955E3F">
        <w:rPr>
          <w:rFonts w:ascii="Times New Roman" w:hAnsi="Times New Roman" w:cs="Times New Roman"/>
          <w:b/>
          <w:sz w:val="28"/>
          <w:szCs w:val="28"/>
        </w:rPr>
        <w:t>8</w:t>
      </w:r>
      <w:r w:rsidR="006836A0" w:rsidRPr="0095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6A0">
        <w:rPr>
          <w:rFonts w:ascii="Times New Roman" w:hAnsi="Times New Roman" w:cs="Times New Roman"/>
          <w:b/>
          <w:sz w:val="28"/>
          <w:szCs w:val="28"/>
        </w:rPr>
        <w:t>– 11 классов, изучающих английский, немецкий, французский, итальянский, испанский, китайский</w:t>
      </w:r>
      <w:r w:rsidR="00A748F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48FF" w:rsidRPr="003605D4">
        <w:rPr>
          <w:rFonts w:ascii="Times New Roman" w:hAnsi="Times New Roman" w:cs="Times New Roman"/>
          <w:b/>
          <w:sz w:val="28"/>
          <w:szCs w:val="28"/>
        </w:rPr>
        <w:t>корейский, японский</w:t>
      </w:r>
      <w:r w:rsidR="006836A0">
        <w:rPr>
          <w:rFonts w:ascii="Times New Roman" w:hAnsi="Times New Roman" w:cs="Times New Roman"/>
          <w:b/>
          <w:sz w:val="28"/>
          <w:szCs w:val="28"/>
        </w:rPr>
        <w:t xml:space="preserve"> и русский языки </w:t>
      </w:r>
      <w:r w:rsidR="00802190">
        <w:rPr>
          <w:rFonts w:ascii="Times New Roman" w:hAnsi="Times New Roman" w:cs="Times New Roman"/>
          <w:b/>
          <w:sz w:val="28"/>
          <w:szCs w:val="28"/>
        </w:rPr>
        <w:br/>
      </w:r>
      <w:r w:rsidR="006836A0">
        <w:rPr>
          <w:rFonts w:ascii="Times New Roman" w:hAnsi="Times New Roman" w:cs="Times New Roman"/>
          <w:b/>
          <w:sz w:val="28"/>
          <w:szCs w:val="28"/>
        </w:rPr>
        <w:t>как первый или второй иностранный язык</w:t>
      </w:r>
      <w:bookmarkStart w:id="0" w:name="_GoBack"/>
      <w:bookmarkEnd w:id="0"/>
    </w:p>
    <w:p w:rsidR="006836A0" w:rsidRPr="0085491A" w:rsidRDefault="00A748FF" w:rsidP="008021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53832">
        <w:rPr>
          <w:rFonts w:ascii="Times New Roman" w:hAnsi="Times New Roman" w:cs="Times New Roman"/>
          <w:b/>
          <w:sz w:val="28"/>
          <w:szCs w:val="28"/>
        </w:rPr>
        <w:t>3 – 2024</w:t>
      </w:r>
      <w:r w:rsidR="006836A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E49E0" w:rsidRPr="0085491A" w:rsidRDefault="003E49E0" w:rsidP="008021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0F2" w:rsidRPr="00C465D1" w:rsidRDefault="005C1BFB" w:rsidP="008021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5D1">
        <w:rPr>
          <w:rFonts w:ascii="Times New Roman" w:hAnsi="Times New Roman" w:cs="Times New Roman"/>
          <w:b/>
          <w:sz w:val="28"/>
          <w:szCs w:val="28"/>
        </w:rPr>
        <w:t>1. Основные ц</w:t>
      </w:r>
      <w:r w:rsidR="003E49E0" w:rsidRPr="00C465D1">
        <w:rPr>
          <w:rFonts w:ascii="Times New Roman" w:hAnsi="Times New Roman" w:cs="Times New Roman"/>
          <w:b/>
          <w:sz w:val="28"/>
          <w:szCs w:val="28"/>
        </w:rPr>
        <w:t>ели проведения</w:t>
      </w:r>
      <w:r w:rsidRPr="00C465D1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3E49E0" w:rsidRPr="00C465D1">
        <w:rPr>
          <w:rFonts w:ascii="Times New Roman" w:hAnsi="Times New Roman" w:cs="Times New Roman"/>
          <w:b/>
          <w:sz w:val="28"/>
          <w:szCs w:val="28"/>
        </w:rPr>
        <w:t>:</w:t>
      </w:r>
      <w:r w:rsidR="00B26C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105410</wp:posOffset>
            </wp:positionV>
            <wp:extent cx="1019175" cy="101917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чественное образование икон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6CE1" w:rsidRPr="00B26CE1" w:rsidRDefault="00B26CE1" w:rsidP="00B26CE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6CE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Обеспечение всеохватного и справедливого качественного образования и поощрение возможности обучения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B26CE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 протяжении всей жизни для всех</w:t>
      </w:r>
    </w:p>
    <w:p w:rsidR="0063464D" w:rsidRDefault="0063464D" w:rsidP="0063464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4416">
        <w:rPr>
          <w:rFonts w:ascii="Times New Roman" w:hAnsi="Times New Roman" w:cs="Times New Roman"/>
          <w:b/>
          <w:sz w:val="28"/>
          <w:szCs w:val="28"/>
        </w:rPr>
        <w:t>Цель конкурса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464D" w:rsidRDefault="001300F2" w:rsidP="0063464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2024 год – объявлен ЮНЕСКО годом культурного наследия</w:t>
      </w:r>
      <w:r w:rsidR="0063464D">
        <w:rPr>
          <w:rFonts w:ascii="Times New Roman" w:hAnsi="Times New Roman" w:cs="Times New Roman"/>
          <w:sz w:val="28"/>
          <w:szCs w:val="28"/>
        </w:rPr>
        <w:t xml:space="preserve"> в связи с этим</w:t>
      </w:r>
    </w:p>
    <w:p w:rsidR="0063464D" w:rsidRDefault="001300F2" w:rsidP="0063464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0F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300F2">
        <w:rPr>
          <w:rFonts w:ascii="Times New Roman" w:hAnsi="Times New Roman" w:cs="Times New Roman"/>
          <w:sz w:val="28"/>
          <w:szCs w:val="28"/>
        </w:rPr>
        <w:t xml:space="preserve"> М</w:t>
      </w:r>
      <w:r w:rsidR="0063464D">
        <w:rPr>
          <w:rFonts w:ascii="Times New Roman" w:hAnsi="Times New Roman" w:cs="Times New Roman"/>
          <w:sz w:val="28"/>
          <w:szCs w:val="28"/>
        </w:rPr>
        <w:t>еждународный</w:t>
      </w:r>
      <w:r w:rsidRPr="001300F2">
        <w:rPr>
          <w:rFonts w:ascii="Times New Roman" w:hAnsi="Times New Roman" w:cs="Times New Roman"/>
          <w:sz w:val="28"/>
          <w:szCs w:val="28"/>
        </w:rPr>
        <w:t xml:space="preserve"> к</w:t>
      </w:r>
      <w:r w:rsidR="0063464D">
        <w:rPr>
          <w:rFonts w:ascii="Times New Roman" w:hAnsi="Times New Roman" w:cs="Times New Roman"/>
          <w:sz w:val="28"/>
          <w:szCs w:val="28"/>
        </w:rPr>
        <w:t xml:space="preserve">онкурс на лучший художественный перевод ставит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3464D">
        <w:rPr>
          <w:rFonts w:ascii="Times New Roman" w:hAnsi="Times New Roman" w:cs="Times New Roman"/>
          <w:sz w:val="28"/>
          <w:szCs w:val="28"/>
        </w:rPr>
        <w:t xml:space="preserve">ледующие цели:  </w:t>
      </w:r>
    </w:p>
    <w:p w:rsidR="006836A0" w:rsidRPr="00C465D1" w:rsidRDefault="0063464D" w:rsidP="0063464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00F2">
        <w:rPr>
          <w:rFonts w:ascii="Times New Roman" w:hAnsi="Times New Roman" w:cs="Times New Roman"/>
          <w:sz w:val="28"/>
          <w:szCs w:val="28"/>
        </w:rPr>
        <w:t xml:space="preserve"> </w:t>
      </w:r>
      <w:r w:rsidR="005C1BFB" w:rsidRPr="00C465D1">
        <w:rPr>
          <w:rFonts w:ascii="Times New Roman" w:hAnsi="Times New Roman" w:cs="Times New Roman"/>
          <w:sz w:val="28"/>
          <w:szCs w:val="28"/>
        </w:rPr>
        <w:t>п</w:t>
      </w:r>
      <w:r w:rsidR="000D4DEC" w:rsidRPr="00C465D1">
        <w:rPr>
          <w:rFonts w:ascii="Times New Roman" w:hAnsi="Times New Roman" w:cs="Times New Roman"/>
          <w:sz w:val="28"/>
          <w:szCs w:val="28"/>
        </w:rPr>
        <w:t xml:space="preserve">овышение мотивации </w:t>
      </w:r>
      <w:r w:rsidR="005C1BFB" w:rsidRPr="00C465D1">
        <w:rPr>
          <w:rFonts w:ascii="Times New Roman" w:hAnsi="Times New Roman" w:cs="Times New Roman"/>
          <w:sz w:val="28"/>
          <w:szCs w:val="28"/>
        </w:rPr>
        <w:t>об</w:t>
      </w:r>
      <w:r w:rsidR="000D4DEC" w:rsidRPr="00C465D1">
        <w:rPr>
          <w:rFonts w:ascii="Times New Roman" w:hAnsi="Times New Roman" w:cs="Times New Roman"/>
          <w:sz w:val="28"/>
          <w:szCs w:val="28"/>
        </w:rPr>
        <w:t>уча</w:t>
      </w:r>
      <w:r w:rsidR="005C1BFB" w:rsidRPr="00C465D1">
        <w:rPr>
          <w:rFonts w:ascii="Times New Roman" w:hAnsi="Times New Roman" w:cs="Times New Roman"/>
          <w:sz w:val="28"/>
          <w:szCs w:val="28"/>
        </w:rPr>
        <w:t>ю</w:t>
      </w:r>
      <w:r w:rsidR="000D4DEC" w:rsidRPr="00C465D1">
        <w:rPr>
          <w:rFonts w:ascii="Times New Roman" w:hAnsi="Times New Roman" w:cs="Times New Roman"/>
          <w:sz w:val="28"/>
          <w:szCs w:val="28"/>
        </w:rPr>
        <w:t xml:space="preserve">щихся к </w:t>
      </w:r>
      <w:r w:rsidR="00A11860" w:rsidRPr="00C465D1">
        <w:rPr>
          <w:rFonts w:ascii="Times New Roman" w:hAnsi="Times New Roman" w:cs="Times New Roman"/>
          <w:sz w:val="28"/>
          <w:szCs w:val="28"/>
        </w:rPr>
        <w:t>изучению</w:t>
      </w:r>
      <w:r w:rsidR="001300F2">
        <w:rPr>
          <w:rFonts w:ascii="Times New Roman" w:hAnsi="Times New Roman" w:cs="Times New Roman"/>
          <w:sz w:val="28"/>
          <w:szCs w:val="28"/>
        </w:rPr>
        <w:t xml:space="preserve"> культурного наследия мира путем изучения </w:t>
      </w:r>
      <w:r w:rsidR="00A11860" w:rsidRPr="00C465D1">
        <w:rPr>
          <w:rFonts w:ascii="Times New Roman" w:hAnsi="Times New Roman" w:cs="Times New Roman"/>
          <w:sz w:val="28"/>
          <w:szCs w:val="28"/>
        </w:rPr>
        <w:t>иностранных языков</w:t>
      </w:r>
      <w:r w:rsidR="00A748FF">
        <w:rPr>
          <w:rFonts w:ascii="Times New Roman" w:hAnsi="Times New Roman" w:cs="Times New Roman"/>
          <w:sz w:val="28"/>
          <w:szCs w:val="28"/>
        </w:rPr>
        <w:t>;</w:t>
      </w:r>
      <w:r w:rsidR="004B67F6" w:rsidRPr="00C46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6A0" w:rsidRPr="00C465D1" w:rsidRDefault="005C1BFB" w:rsidP="0063464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65D1">
        <w:rPr>
          <w:rFonts w:ascii="Times New Roman" w:hAnsi="Times New Roman" w:cs="Times New Roman"/>
          <w:sz w:val="28"/>
          <w:szCs w:val="28"/>
        </w:rPr>
        <w:t>- ф</w:t>
      </w:r>
      <w:r w:rsidR="006836A0" w:rsidRPr="00C465D1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Pr="00C465D1">
        <w:rPr>
          <w:rFonts w:ascii="Times New Roman" w:hAnsi="Times New Roman" w:cs="Times New Roman"/>
          <w:sz w:val="28"/>
          <w:szCs w:val="28"/>
        </w:rPr>
        <w:t>у обучающихся языковой компетенции</w:t>
      </w:r>
      <w:r w:rsidR="00A748FF">
        <w:rPr>
          <w:rFonts w:ascii="Times New Roman" w:hAnsi="Times New Roman" w:cs="Times New Roman"/>
          <w:sz w:val="28"/>
          <w:szCs w:val="28"/>
        </w:rPr>
        <w:t>;</w:t>
      </w:r>
    </w:p>
    <w:p w:rsidR="005C1BFB" w:rsidRPr="00C465D1" w:rsidRDefault="005C1BFB" w:rsidP="0063464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65D1">
        <w:rPr>
          <w:rFonts w:ascii="Times New Roman" w:hAnsi="Times New Roman" w:cs="Times New Roman"/>
          <w:sz w:val="28"/>
          <w:szCs w:val="28"/>
        </w:rPr>
        <w:t>- развитие навыков выполнения заданий творческого характера</w:t>
      </w:r>
      <w:r w:rsidR="00A748FF">
        <w:rPr>
          <w:rFonts w:ascii="Times New Roman" w:hAnsi="Times New Roman" w:cs="Times New Roman"/>
          <w:sz w:val="28"/>
          <w:szCs w:val="28"/>
        </w:rPr>
        <w:t>;</w:t>
      </w:r>
    </w:p>
    <w:p w:rsidR="005C1BFB" w:rsidRDefault="0063464D" w:rsidP="0063464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1BFB" w:rsidRPr="00C465D1">
        <w:rPr>
          <w:rFonts w:ascii="Times New Roman" w:hAnsi="Times New Roman" w:cs="Times New Roman"/>
          <w:sz w:val="28"/>
          <w:szCs w:val="28"/>
        </w:rPr>
        <w:t>выявление талантливых переводчиков и профессиональная ориентация учащихся</w:t>
      </w:r>
      <w:r w:rsidR="00A748FF">
        <w:rPr>
          <w:rFonts w:ascii="Times New Roman" w:hAnsi="Times New Roman" w:cs="Times New Roman"/>
          <w:sz w:val="28"/>
          <w:szCs w:val="28"/>
        </w:rPr>
        <w:t>.</w:t>
      </w:r>
      <w:r w:rsidR="005C1BFB" w:rsidRPr="00C46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C32" w:rsidRPr="00C465D1" w:rsidRDefault="00A60C32" w:rsidP="0063464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1BFB" w:rsidRPr="00C465D1" w:rsidRDefault="005C1BFB" w:rsidP="00802190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5D1">
        <w:rPr>
          <w:rFonts w:ascii="Times New Roman" w:hAnsi="Times New Roman" w:cs="Times New Roman"/>
          <w:b/>
          <w:sz w:val="28"/>
          <w:szCs w:val="28"/>
        </w:rPr>
        <w:t>2. Основные задачи конкурса:</w:t>
      </w:r>
    </w:p>
    <w:p w:rsidR="005C1BFB" w:rsidRPr="00C465D1" w:rsidRDefault="005C1BFB" w:rsidP="0080219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65D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465D1">
        <w:rPr>
          <w:rFonts w:ascii="Times New Roman" w:hAnsi="Times New Roman" w:cs="Times New Roman"/>
          <w:sz w:val="28"/>
          <w:szCs w:val="28"/>
        </w:rPr>
        <w:t>привлечь учащихся к активной творческой деятельности в рамках перевода с иностранного языка на родной язык</w:t>
      </w:r>
      <w:r w:rsidR="00A748FF">
        <w:rPr>
          <w:rFonts w:ascii="Times New Roman" w:hAnsi="Times New Roman" w:cs="Times New Roman"/>
          <w:sz w:val="28"/>
          <w:szCs w:val="28"/>
        </w:rPr>
        <w:t>;</w:t>
      </w:r>
    </w:p>
    <w:p w:rsidR="00E55907" w:rsidRPr="00C465D1" w:rsidRDefault="005C1BFB" w:rsidP="0080219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65D1">
        <w:rPr>
          <w:rFonts w:ascii="Times New Roman" w:hAnsi="Times New Roman" w:cs="Times New Roman"/>
          <w:b/>
          <w:sz w:val="28"/>
          <w:szCs w:val="28"/>
        </w:rPr>
        <w:t>-</w:t>
      </w:r>
      <w:r w:rsidRPr="00C465D1">
        <w:rPr>
          <w:rFonts w:ascii="Times New Roman" w:hAnsi="Times New Roman" w:cs="Times New Roman"/>
          <w:sz w:val="28"/>
          <w:szCs w:val="28"/>
        </w:rPr>
        <w:t xml:space="preserve"> развить умение работать с оригинальными литературно-публицистическими произведениями на иностранном языке</w:t>
      </w:r>
      <w:r w:rsidR="00A748FF">
        <w:rPr>
          <w:rFonts w:ascii="Times New Roman" w:hAnsi="Times New Roman" w:cs="Times New Roman"/>
          <w:sz w:val="28"/>
          <w:szCs w:val="28"/>
        </w:rPr>
        <w:t>;</w:t>
      </w:r>
    </w:p>
    <w:p w:rsidR="005C1BFB" w:rsidRPr="00C465D1" w:rsidRDefault="00E55907" w:rsidP="0080219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465D1">
        <w:rPr>
          <w:rFonts w:ascii="Times New Roman" w:hAnsi="Times New Roman" w:cs="Times New Roman"/>
          <w:b/>
          <w:sz w:val="28"/>
          <w:szCs w:val="28"/>
        </w:rPr>
        <w:t>-</w:t>
      </w:r>
      <w:r w:rsidRPr="00C465D1">
        <w:rPr>
          <w:rFonts w:ascii="Times New Roman" w:hAnsi="Times New Roman" w:cs="Times New Roman"/>
          <w:sz w:val="28"/>
          <w:szCs w:val="28"/>
        </w:rPr>
        <w:t xml:space="preserve"> повысить инте</w:t>
      </w:r>
      <w:r w:rsidR="001E4518" w:rsidRPr="00C465D1">
        <w:rPr>
          <w:rFonts w:ascii="Times New Roman" w:hAnsi="Times New Roman" w:cs="Times New Roman"/>
          <w:sz w:val="28"/>
          <w:szCs w:val="28"/>
        </w:rPr>
        <w:t>рес обучающихся к иностранным, родному</w:t>
      </w:r>
      <w:r w:rsidRPr="00C465D1">
        <w:rPr>
          <w:rFonts w:ascii="Times New Roman" w:hAnsi="Times New Roman" w:cs="Times New Roman"/>
          <w:sz w:val="28"/>
          <w:szCs w:val="28"/>
        </w:rPr>
        <w:t xml:space="preserve"> язык</w:t>
      </w:r>
      <w:r w:rsidR="001E4518" w:rsidRPr="00C465D1">
        <w:rPr>
          <w:rFonts w:ascii="Times New Roman" w:hAnsi="Times New Roman" w:cs="Times New Roman"/>
          <w:sz w:val="28"/>
          <w:szCs w:val="28"/>
        </w:rPr>
        <w:t>а</w:t>
      </w:r>
      <w:r w:rsidRPr="00C465D1">
        <w:rPr>
          <w:rFonts w:ascii="Times New Roman" w:hAnsi="Times New Roman" w:cs="Times New Roman"/>
          <w:sz w:val="28"/>
          <w:szCs w:val="28"/>
        </w:rPr>
        <w:t xml:space="preserve">м и </w:t>
      </w:r>
      <w:r w:rsidR="001E4518" w:rsidRPr="00C465D1">
        <w:rPr>
          <w:rFonts w:ascii="Times New Roman" w:hAnsi="Times New Roman" w:cs="Times New Roman"/>
          <w:sz w:val="28"/>
          <w:szCs w:val="28"/>
        </w:rPr>
        <w:t>другим гуманитарным предметам</w:t>
      </w:r>
      <w:r w:rsidR="00A748FF">
        <w:rPr>
          <w:rFonts w:ascii="Times New Roman" w:hAnsi="Times New Roman" w:cs="Times New Roman"/>
          <w:sz w:val="28"/>
          <w:szCs w:val="28"/>
        </w:rPr>
        <w:t>.</w:t>
      </w:r>
    </w:p>
    <w:p w:rsidR="00802190" w:rsidRDefault="00802190" w:rsidP="008021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518" w:rsidRPr="00C465D1" w:rsidRDefault="001E4518" w:rsidP="008021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5D1">
        <w:rPr>
          <w:rFonts w:ascii="Times New Roman" w:hAnsi="Times New Roman" w:cs="Times New Roman"/>
          <w:b/>
          <w:sz w:val="28"/>
          <w:szCs w:val="28"/>
        </w:rPr>
        <w:t>3. Организаторы конкурса</w:t>
      </w:r>
    </w:p>
    <w:p w:rsidR="00C57926" w:rsidRPr="00C465D1" w:rsidRDefault="00E83B77" w:rsidP="008021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65D1">
        <w:rPr>
          <w:rFonts w:ascii="Times New Roman" w:hAnsi="Times New Roman" w:cs="Times New Roman"/>
          <w:sz w:val="28"/>
          <w:szCs w:val="28"/>
        </w:rPr>
        <w:t>ФГБОУ ВО МГЛУ Предуниверситарий</w:t>
      </w:r>
      <w:r w:rsidR="00A748FF">
        <w:rPr>
          <w:rFonts w:ascii="Times New Roman" w:hAnsi="Times New Roman" w:cs="Times New Roman"/>
          <w:sz w:val="28"/>
          <w:szCs w:val="28"/>
        </w:rPr>
        <w:t>.</w:t>
      </w:r>
    </w:p>
    <w:p w:rsidR="00802190" w:rsidRDefault="00802190" w:rsidP="008021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3E9" w:rsidRPr="00C465D1" w:rsidRDefault="00CA63E9" w:rsidP="008021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5D1">
        <w:rPr>
          <w:rFonts w:ascii="Times New Roman" w:hAnsi="Times New Roman" w:cs="Times New Roman"/>
          <w:b/>
          <w:sz w:val="28"/>
          <w:szCs w:val="28"/>
        </w:rPr>
        <w:t>4. Участники</w:t>
      </w:r>
    </w:p>
    <w:p w:rsidR="00E83B77" w:rsidRPr="00C465D1" w:rsidRDefault="00CA63E9" w:rsidP="008021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5D4">
        <w:rPr>
          <w:rFonts w:ascii="Times New Roman" w:hAnsi="Times New Roman" w:cs="Times New Roman"/>
          <w:sz w:val="28"/>
          <w:szCs w:val="28"/>
        </w:rPr>
        <w:t>В</w:t>
      </w:r>
      <w:r w:rsidR="00E83B77" w:rsidRPr="00360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B77" w:rsidRPr="003605D4">
        <w:rPr>
          <w:rFonts w:ascii="Times New Roman" w:hAnsi="Times New Roman" w:cs="Times New Roman"/>
          <w:sz w:val="28"/>
          <w:szCs w:val="28"/>
        </w:rPr>
        <w:t xml:space="preserve">конкурсе могут принимать участие </w:t>
      </w:r>
      <w:r w:rsidR="005762B5" w:rsidRPr="003605D4">
        <w:rPr>
          <w:rFonts w:ascii="Times New Roman" w:hAnsi="Times New Roman" w:cs="Times New Roman"/>
          <w:sz w:val="28"/>
          <w:szCs w:val="28"/>
        </w:rPr>
        <w:t>обучающиеся</w:t>
      </w:r>
      <w:r w:rsidR="00E83B77" w:rsidRPr="003605D4">
        <w:rPr>
          <w:rFonts w:ascii="Times New Roman" w:hAnsi="Times New Roman" w:cs="Times New Roman"/>
          <w:sz w:val="28"/>
          <w:szCs w:val="28"/>
        </w:rPr>
        <w:t xml:space="preserve"> </w:t>
      </w:r>
      <w:r w:rsidR="00955E3F" w:rsidRPr="00955E3F">
        <w:rPr>
          <w:rFonts w:ascii="Times New Roman" w:hAnsi="Times New Roman" w:cs="Times New Roman"/>
          <w:sz w:val="28"/>
          <w:szCs w:val="28"/>
        </w:rPr>
        <w:t>8</w:t>
      </w:r>
      <w:r w:rsidR="00E83B77" w:rsidRPr="003605D4">
        <w:rPr>
          <w:rFonts w:ascii="Times New Roman" w:hAnsi="Times New Roman" w:cs="Times New Roman"/>
          <w:sz w:val="28"/>
          <w:szCs w:val="28"/>
        </w:rPr>
        <w:t>-11 классов</w:t>
      </w:r>
      <w:r w:rsidR="00F724A0" w:rsidRPr="003605D4">
        <w:rPr>
          <w:rFonts w:ascii="Times New Roman" w:hAnsi="Times New Roman" w:cs="Times New Roman"/>
          <w:sz w:val="28"/>
          <w:szCs w:val="28"/>
        </w:rPr>
        <w:t>, изучающие английский, немецкий, французский, итальянский, испанский, китайский</w:t>
      </w:r>
      <w:r w:rsidR="00A748FF" w:rsidRPr="003605D4">
        <w:rPr>
          <w:rFonts w:ascii="Times New Roman" w:hAnsi="Times New Roman" w:cs="Times New Roman"/>
          <w:sz w:val="28"/>
          <w:szCs w:val="28"/>
        </w:rPr>
        <w:t>, корейский, японский</w:t>
      </w:r>
      <w:r w:rsidR="00F724A0" w:rsidRPr="003605D4">
        <w:rPr>
          <w:rFonts w:ascii="Times New Roman" w:hAnsi="Times New Roman" w:cs="Times New Roman"/>
          <w:sz w:val="28"/>
          <w:szCs w:val="28"/>
        </w:rPr>
        <w:t xml:space="preserve"> </w:t>
      </w:r>
      <w:r w:rsidR="009E71DD" w:rsidRPr="003605D4">
        <w:rPr>
          <w:rFonts w:ascii="Times New Roman" w:hAnsi="Times New Roman" w:cs="Times New Roman"/>
          <w:sz w:val="28"/>
          <w:szCs w:val="28"/>
        </w:rPr>
        <w:t xml:space="preserve">и русский </w:t>
      </w:r>
      <w:r w:rsidR="00983010" w:rsidRPr="003605D4">
        <w:rPr>
          <w:rFonts w:ascii="Times New Roman" w:hAnsi="Times New Roman" w:cs="Times New Roman"/>
          <w:sz w:val="28"/>
          <w:szCs w:val="28"/>
        </w:rPr>
        <w:t xml:space="preserve">языки в качестве первого </w:t>
      </w:r>
      <w:r w:rsidR="00F724A0" w:rsidRPr="003605D4">
        <w:rPr>
          <w:rFonts w:ascii="Times New Roman" w:hAnsi="Times New Roman" w:cs="Times New Roman"/>
          <w:sz w:val="28"/>
          <w:szCs w:val="28"/>
        </w:rPr>
        <w:t xml:space="preserve">или второго иностранного языка. </w:t>
      </w:r>
    </w:p>
    <w:p w:rsidR="00802190" w:rsidRDefault="00802190" w:rsidP="008021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FA6" w:rsidRPr="00C465D1" w:rsidRDefault="000D2FA6" w:rsidP="008021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5D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724A0" w:rsidRPr="00C465D1">
        <w:rPr>
          <w:rFonts w:ascii="Times New Roman" w:hAnsi="Times New Roman" w:cs="Times New Roman"/>
          <w:b/>
          <w:sz w:val="28"/>
          <w:szCs w:val="28"/>
        </w:rPr>
        <w:t>Содержание конкурсного испытания</w:t>
      </w:r>
    </w:p>
    <w:p w:rsidR="003E49E0" w:rsidRPr="00C465D1" w:rsidRDefault="000D2FA6" w:rsidP="0080219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5D1">
        <w:rPr>
          <w:rFonts w:ascii="Times New Roman" w:hAnsi="Times New Roman" w:cs="Times New Roman"/>
          <w:sz w:val="28"/>
          <w:szCs w:val="28"/>
        </w:rPr>
        <w:t>У</w:t>
      </w:r>
      <w:r w:rsidR="00F724A0" w:rsidRPr="00C465D1">
        <w:rPr>
          <w:rFonts w:ascii="Times New Roman" w:hAnsi="Times New Roman" w:cs="Times New Roman"/>
          <w:sz w:val="28"/>
          <w:szCs w:val="28"/>
        </w:rPr>
        <w:t xml:space="preserve">частникам конкурса </w:t>
      </w:r>
      <w:r w:rsidR="00E83B77" w:rsidRPr="00C465D1">
        <w:rPr>
          <w:rFonts w:ascii="Times New Roman" w:hAnsi="Times New Roman" w:cs="Times New Roman"/>
          <w:sz w:val="28"/>
          <w:szCs w:val="28"/>
        </w:rPr>
        <w:t xml:space="preserve">предлагается выполнить </w:t>
      </w:r>
      <w:r w:rsidR="00C259FF" w:rsidRPr="00C465D1">
        <w:rPr>
          <w:rFonts w:ascii="Times New Roman" w:hAnsi="Times New Roman" w:cs="Times New Roman"/>
          <w:sz w:val="28"/>
          <w:szCs w:val="28"/>
        </w:rPr>
        <w:t>письменный перевод</w:t>
      </w:r>
      <w:r w:rsidR="00612A83" w:rsidRPr="00C465D1">
        <w:rPr>
          <w:rFonts w:ascii="Times New Roman" w:hAnsi="Times New Roman" w:cs="Times New Roman"/>
          <w:sz w:val="28"/>
          <w:szCs w:val="28"/>
        </w:rPr>
        <w:t xml:space="preserve"> </w:t>
      </w:r>
      <w:r w:rsidR="00F724A0" w:rsidRPr="00C465D1">
        <w:rPr>
          <w:rFonts w:ascii="Times New Roman" w:hAnsi="Times New Roman" w:cs="Times New Roman"/>
          <w:sz w:val="28"/>
          <w:szCs w:val="28"/>
        </w:rPr>
        <w:t xml:space="preserve">оригинального произведения </w:t>
      </w:r>
      <w:r w:rsidR="00F724A0" w:rsidRPr="00757932">
        <w:rPr>
          <w:rFonts w:ascii="Times New Roman" w:hAnsi="Times New Roman" w:cs="Times New Roman"/>
          <w:i/>
          <w:sz w:val="28"/>
          <w:szCs w:val="28"/>
        </w:rPr>
        <w:t>объемом</w:t>
      </w:r>
      <w:r w:rsidR="00F724A0" w:rsidRPr="00C465D1">
        <w:rPr>
          <w:rFonts w:ascii="Times New Roman" w:hAnsi="Times New Roman" w:cs="Times New Roman"/>
          <w:sz w:val="28"/>
          <w:szCs w:val="28"/>
        </w:rPr>
        <w:t xml:space="preserve"> </w:t>
      </w:r>
      <w:r w:rsidR="005762B5" w:rsidRPr="00C465D1">
        <w:rPr>
          <w:rFonts w:ascii="Times New Roman" w:hAnsi="Times New Roman" w:cs="Times New Roman"/>
          <w:sz w:val="28"/>
          <w:szCs w:val="28"/>
        </w:rPr>
        <w:t xml:space="preserve">от </w:t>
      </w:r>
      <w:r w:rsidR="00C13097" w:rsidRPr="00C13097">
        <w:rPr>
          <w:rFonts w:ascii="Times New Roman" w:hAnsi="Times New Roman" w:cs="Times New Roman"/>
          <w:sz w:val="28"/>
          <w:szCs w:val="28"/>
        </w:rPr>
        <w:t>1</w:t>
      </w:r>
      <w:r w:rsidR="005762B5" w:rsidRPr="00C465D1">
        <w:rPr>
          <w:rFonts w:ascii="Times New Roman" w:hAnsi="Times New Roman" w:cs="Times New Roman"/>
          <w:sz w:val="28"/>
          <w:szCs w:val="28"/>
        </w:rPr>
        <w:t>600 до 1900</w:t>
      </w:r>
      <w:r w:rsidR="00757932">
        <w:rPr>
          <w:rFonts w:ascii="Times New Roman" w:hAnsi="Times New Roman" w:cs="Times New Roman"/>
          <w:sz w:val="28"/>
          <w:szCs w:val="28"/>
        </w:rPr>
        <w:t xml:space="preserve"> знаков</w:t>
      </w:r>
      <w:r w:rsidR="005762B5" w:rsidRPr="00C465D1">
        <w:rPr>
          <w:rFonts w:ascii="Times New Roman" w:hAnsi="Times New Roman" w:cs="Times New Roman"/>
          <w:sz w:val="28"/>
          <w:szCs w:val="28"/>
        </w:rPr>
        <w:t xml:space="preserve"> </w:t>
      </w:r>
      <w:r w:rsidR="00612A83" w:rsidRPr="00C465D1">
        <w:rPr>
          <w:rFonts w:ascii="Times New Roman" w:hAnsi="Times New Roman" w:cs="Times New Roman"/>
          <w:sz w:val="28"/>
          <w:szCs w:val="28"/>
        </w:rPr>
        <w:t>с иностранного языка</w:t>
      </w:r>
      <w:r w:rsidR="000D4DEC" w:rsidRPr="00C465D1">
        <w:rPr>
          <w:rFonts w:ascii="Times New Roman" w:hAnsi="Times New Roman" w:cs="Times New Roman"/>
          <w:sz w:val="28"/>
          <w:szCs w:val="28"/>
        </w:rPr>
        <w:t xml:space="preserve"> </w:t>
      </w:r>
      <w:r w:rsidR="00F724A0" w:rsidRPr="00C465D1">
        <w:rPr>
          <w:rFonts w:ascii="Times New Roman" w:hAnsi="Times New Roman" w:cs="Times New Roman"/>
          <w:sz w:val="28"/>
          <w:szCs w:val="28"/>
        </w:rPr>
        <w:t xml:space="preserve">на </w:t>
      </w:r>
      <w:r w:rsidR="009E71DD" w:rsidRPr="00C465D1">
        <w:rPr>
          <w:rFonts w:ascii="Times New Roman" w:hAnsi="Times New Roman" w:cs="Times New Roman"/>
          <w:sz w:val="28"/>
          <w:szCs w:val="28"/>
        </w:rPr>
        <w:t>родной</w:t>
      </w:r>
      <w:r w:rsidR="00A15A87">
        <w:rPr>
          <w:rFonts w:ascii="Times New Roman" w:hAnsi="Times New Roman" w:cs="Times New Roman"/>
          <w:sz w:val="28"/>
          <w:szCs w:val="28"/>
        </w:rPr>
        <w:t xml:space="preserve"> (от 600 до 700 символов для </w:t>
      </w:r>
      <w:r w:rsidR="003605D4">
        <w:rPr>
          <w:rFonts w:ascii="Times New Roman" w:hAnsi="Times New Roman" w:cs="Times New Roman"/>
          <w:sz w:val="28"/>
          <w:szCs w:val="28"/>
        </w:rPr>
        <w:t>восточных языков</w:t>
      </w:r>
      <w:r w:rsidR="00A15A87">
        <w:rPr>
          <w:rFonts w:ascii="Times New Roman" w:hAnsi="Times New Roman" w:cs="Times New Roman"/>
          <w:sz w:val="28"/>
          <w:szCs w:val="28"/>
        </w:rPr>
        <w:t>)</w:t>
      </w:r>
      <w:r w:rsidR="000D4DEC" w:rsidRPr="00C465D1">
        <w:rPr>
          <w:rFonts w:ascii="Times New Roman" w:hAnsi="Times New Roman" w:cs="Times New Roman"/>
          <w:sz w:val="28"/>
          <w:szCs w:val="28"/>
        </w:rPr>
        <w:t>.</w:t>
      </w:r>
      <w:r w:rsidR="00E83B77" w:rsidRPr="00C465D1">
        <w:rPr>
          <w:rFonts w:ascii="Times New Roman" w:hAnsi="Times New Roman" w:cs="Times New Roman"/>
          <w:sz w:val="28"/>
          <w:szCs w:val="28"/>
        </w:rPr>
        <w:t xml:space="preserve"> Время написания работы – 3 часа </w:t>
      </w:r>
      <w:r w:rsidR="00E83B77" w:rsidRPr="00C465D1">
        <w:rPr>
          <w:rFonts w:ascii="Times New Roman" w:hAnsi="Times New Roman" w:cs="Times New Roman"/>
          <w:i/>
          <w:sz w:val="28"/>
          <w:szCs w:val="28"/>
        </w:rPr>
        <w:t>(астрономических</w:t>
      </w:r>
      <w:r w:rsidR="00E83B77" w:rsidRPr="00C465D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02190" w:rsidRDefault="00802190" w:rsidP="008021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E0" w:rsidRPr="00C465D1" w:rsidRDefault="000D2FA6" w:rsidP="008021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5D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57926" w:rsidRPr="00C465D1">
        <w:rPr>
          <w:rFonts w:ascii="Times New Roman" w:hAnsi="Times New Roman" w:cs="Times New Roman"/>
          <w:b/>
          <w:sz w:val="28"/>
          <w:szCs w:val="28"/>
        </w:rPr>
        <w:t>Критерии оценивания работ</w:t>
      </w:r>
    </w:p>
    <w:p w:rsidR="00E64A90" w:rsidRPr="00C465D1" w:rsidRDefault="00E64A90" w:rsidP="0080219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65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Письменная работа проверяется </w:t>
      </w:r>
      <w:r w:rsidR="004E19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членами жюри, которые вынося</w:t>
      </w:r>
      <w:r w:rsidRPr="00C465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 на поля работы смысловые, грамматические, лексические, стилистические, орфографические, п</w:t>
      </w:r>
      <w:r w:rsidR="004E19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унктуационные ошибки и выставляю</w:t>
      </w:r>
      <w:r w:rsidRPr="00C465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 оценку.</w:t>
      </w:r>
    </w:p>
    <w:p w:rsidR="00E64A90" w:rsidRPr="00C465D1" w:rsidRDefault="00E64A90" w:rsidP="008021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6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оценке письменной работы </w:t>
      </w:r>
      <w:r w:rsidR="004E1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</w:t>
      </w:r>
      <w:r w:rsidRPr="00C46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руководствуется следующими критериями:</w:t>
      </w:r>
    </w:p>
    <w:p w:rsidR="00E64A90" w:rsidRPr="00C465D1" w:rsidRDefault="00E64A90" w:rsidP="00802190">
      <w:pPr>
        <w:pStyle w:val="a4"/>
        <w:numPr>
          <w:ilvl w:val="2"/>
          <w:numId w:val="8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65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смысловое искажение </w:t>
      </w:r>
      <w:r w:rsidRPr="00C46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полное искажение смысла единицы перевода, опущение существенной информации, внесение в перевод неверной информации. Смысловое искажение приравнивается к одной полной ошибке.</w:t>
      </w:r>
    </w:p>
    <w:p w:rsidR="00E64A90" w:rsidRPr="00C465D1" w:rsidRDefault="00E64A90" w:rsidP="00802190">
      <w:pPr>
        <w:pStyle w:val="a4"/>
        <w:numPr>
          <w:ilvl w:val="2"/>
          <w:numId w:val="8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65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смысловая неточность</w:t>
      </w:r>
      <w:r w:rsidRPr="00C46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немотивированное опущение информации, внесение в перевод лишней информации, не приводящее к искажению смысла. Смысловая неточность приравнивается к 1/3 полной ошибки.</w:t>
      </w:r>
    </w:p>
    <w:p w:rsidR="00E64A90" w:rsidRPr="00C465D1" w:rsidRDefault="00E64A90" w:rsidP="00802190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65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грамматическая ошибка </w:t>
      </w:r>
      <w:r w:rsidRPr="00C46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нарушение грамматических норм языка (несогласование членов предложения, неправильное употребление артикля, неправильное употребление временных форм глагола, нарушение порядка слов и т. д.), не приводящее к искажению смысла. Грамматическая ошибка приравнивается к 1/3 полной ошибки.</w:t>
      </w:r>
    </w:p>
    <w:p w:rsidR="00E64A90" w:rsidRPr="00C465D1" w:rsidRDefault="00E64A90" w:rsidP="00802190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65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лексическая (терминологическая) ошибка </w:t>
      </w:r>
      <w:r w:rsidRPr="00C46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ошибка в передаче основного или контекстуального значения слова, не носящая стилистического характера. Лексическая (терминологическая) ошибка приравнивается к 1/3 полной ошибки.</w:t>
      </w:r>
    </w:p>
    <w:p w:rsidR="00E64A90" w:rsidRPr="00C465D1" w:rsidRDefault="00E64A90" w:rsidP="00802190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65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стилистическая ошибка </w:t>
      </w:r>
      <w:r w:rsidRPr="00C46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отступление от стилистических норм языка, лежащих в основе данного функционального стиля (ошибочное употребление синонимов, нарушение правил сочетаемости, нарушение характерной для данного функционального стиля частотности употребления грамматических форм, использование стилистически неприемлемых эквивалентов и т. п.). Стилистическая ошибка приравнивается к 1/4 полной ошибки.</w:t>
      </w:r>
    </w:p>
    <w:p w:rsidR="00E64A90" w:rsidRPr="00C465D1" w:rsidRDefault="00E64A90" w:rsidP="00802190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65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орфографическая ошибка </w:t>
      </w:r>
      <w:r w:rsidRPr="00C46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приравнивается к 1/5 полной ошибки.</w:t>
      </w:r>
    </w:p>
    <w:p w:rsidR="00E64A90" w:rsidRPr="00802190" w:rsidRDefault="00E64A90" w:rsidP="00802190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пунктуационная ошибка </w:t>
      </w:r>
      <w:r w:rsidRPr="00802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приравнивается к 1/5 полной ошибки.</w:t>
      </w:r>
    </w:p>
    <w:p w:rsidR="00E64A90" w:rsidRPr="00C465D1" w:rsidRDefault="00B267AA" w:rsidP="0080219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Полной ошибкой </w:t>
      </w:r>
      <w:r w:rsidR="00E64A90" w:rsidRPr="00C46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считаются: смысловое искажение, 10% непереведённого или пропущенного текста, каждые три смысловые неточности, каждые три грамматические ошибки, каждые три лексические ошибки, каждые четыре стилистические ошибки, каждые пять орфографических или пунктуационных ошибок.</w:t>
      </w:r>
    </w:p>
    <w:p w:rsidR="00E64A90" w:rsidRPr="00C465D1" w:rsidRDefault="00E64A90" w:rsidP="0080219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6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Письменная работа оценивается как </w:t>
      </w:r>
      <w:r w:rsidRPr="00C465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«отличная» </w:t>
      </w:r>
      <w:r w:rsidRPr="00C46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смысловых искажений и при наличии не более двух полных несмыслоискажающих ошибок; ка</w:t>
      </w:r>
      <w:r w:rsidR="00B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B26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«хорошая» </w:t>
      </w:r>
      <w:r w:rsidRPr="00C46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наличии одного смыслового искажения и не более трёх полных</w:t>
      </w:r>
      <w:r w:rsidR="00B2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несмыслоискажающих ошибок; как </w:t>
      </w:r>
      <w:r w:rsidR="00B26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«удовлетворительная» </w:t>
      </w:r>
      <w:r w:rsidRPr="00C46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наличии двух смысловых искажений и не более четырёх полных несмыслоискажающих ошибок и как </w:t>
      </w:r>
      <w:r w:rsidR="00B26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«неудовлетворительная» </w:t>
      </w:r>
      <w:r w:rsidRPr="00C46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большем количестве ошибок.</w:t>
      </w:r>
    </w:p>
    <w:p w:rsidR="00802190" w:rsidRDefault="00802190" w:rsidP="008021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518" w:rsidRPr="00C465D1" w:rsidRDefault="000D2FA6" w:rsidP="00694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5D1">
        <w:rPr>
          <w:rFonts w:ascii="Times New Roman" w:hAnsi="Times New Roman" w:cs="Times New Roman"/>
          <w:b/>
          <w:sz w:val="28"/>
          <w:szCs w:val="28"/>
        </w:rPr>
        <w:t>7. Сроки</w:t>
      </w:r>
      <w:r w:rsidR="001E4518" w:rsidRPr="00C465D1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Pr="00C465D1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205253" w:rsidRPr="00C465D1">
        <w:rPr>
          <w:rFonts w:ascii="Times New Roman" w:hAnsi="Times New Roman" w:cs="Times New Roman"/>
          <w:b/>
          <w:sz w:val="28"/>
          <w:szCs w:val="28"/>
        </w:rPr>
        <w:t>:</w:t>
      </w:r>
    </w:p>
    <w:p w:rsidR="001E4518" w:rsidRPr="00C465D1" w:rsidRDefault="00205253" w:rsidP="008021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D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053832">
        <w:rPr>
          <w:rFonts w:ascii="Times New Roman" w:hAnsi="Times New Roman" w:cs="Times New Roman"/>
          <w:b/>
          <w:sz w:val="28"/>
          <w:szCs w:val="28"/>
        </w:rPr>
        <w:t>24</w:t>
      </w:r>
      <w:r w:rsidR="001E4518" w:rsidRPr="00360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832">
        <w:rPr>
          <w:rFonts w:ascii="Times New Roman" w:hAnsi="Times New Roman" w:cs="Times New Roman"/>
          <w:b/>
          <w:sz w:val="28"/>
          <w:szCs w:val="28"/>
        </w:rPr>
        <w:t>апреля 2024</w:t>
      </w:r>
      <w:r w:rsidR="001E4518" w:rsidRPr="003605D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332C1" w:rsidRPr="00955E3F" w:rsidRDefault="00C13097" w:rsidP="008021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проведения - </w:t>
      </w:r>
      <w:r w:rsidRPr="00955E3F">
        <w:rPr>
          <w:rFonts w:ascii="Times New Roman" w:hAnsi="Times New Roman" w:cs="Times New Roman"/>
          <w:b/>
          <w:sz w:val="28"/>
          <w:szCs w:val="28"/>
        </w:rPr>
        <w:t>дистанционно</w:t>
      </w:r>
    </w:p>
    <w:p w:rsidR="001E4518" w:rsidRPr="00955E3F" w:rsidRDefault="001E4518" w:rsidP="008021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E3F">
        <w:rPr>
          <w:rFonts w:ascii="Times New Roman" w:hAnsi="Times New Roman" w:cs="Times New Roman"/>
          <w:sz w:val="28"/>
          <w:szCs w:val="28"/>
        </w:rPr>
        <w:t>Начало конкурса</w:t>
      </w:r>
      <w:r w:rsidR="009E71DD" w:rsidRPr="00955E3F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9E71DD" w:rsidRPr="00955E3F">
        <w:rPr>
          <w:rFonts w:ascii="Times New Roman" w:hAnsi="Times New Roman" w:cs="Times New Roman"/>
          <w:b/>
          <w:sz w:val="28"/>
          <w:szCs w:val="28"/>
        </w:rPr>
        <w:t>15.30</w:t>
      </w:r>
    </w:p>
    <w:p w:rsidR="00B3188B" w:rsidRPr="00C465D1" w:rsidRDefault="00C13097" w:rsidP="008021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9E71DD" w:rsidRPr="00C465D1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электронная</w:t>
      </w:r>
    </w:p>
    <w:p w:rsidR="00B3188B" w:rsidRDefault="009E71DD" w:rsidP="008021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5D1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B3188B" w:rsidRPr="00C465D1">
        <w:rPr>
          <w:rFonts w:ascii="Times New Roman" w:hAnsi="Times New Roman" w:cs="Times New Roman"/>
          <w:sz w:val="28"/>
          <w:szCs w:val="28"/>
        </w:rPr>
        <w:t>на участие в конкурсе принимаются до</w:t>
      </w:r>
      <w:r w:rsidR="00802190">
        <w:rPr>
          <w:rFonts w:ascii="Times New Roman" w:hAnsi="Times New Roman" w:cs="Times New Roman"/>
          <w:sz w:val="28"/>
          <w:szCs w:val="28"/>
        </w:rPr>
        <w:t xml:space="preserve"> </w:t>
      </w:r>
      <w:r w:rsidR="00A87A13">
        <w:rPr>
          <w:rFonts w:ascii="Times New Roman" w:hAnsi="Times New Roman" w:cs="Times New Roman"/>
          <w:b/>
          <w:sz w:val="28"/>
          <w:szCs w:val="28"/>
        </w:rPr>
        <w:t>20 апреля 2024</w:t>
      </w:r>
      <w:r w:rsidRPr="00955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5D4">
        <w:rPr>
          <w:rFonts w:ascii="Times New Roman" w:hAnsi="Times New Roman" w:cs="Times New Roman"/>
          <w:b/>
          <w:sz w:val="28"/>
          <w:szCs w:val="28"/>
        </w:rPr>
        <w:t>г</w:t>
      </w:r>
      <w:r w:rsidRPr="003605D4">
        <w:rPr>
          <w:rFonts w:ascii="Times New Roman" w:hAnsi="Times New Roman" w:cs="Times New Roman"/>
          <w:sz w:val="28"/>
          <w:szCs w:val="28"/>
        </w:rPr>
        <w:t xml:space="preserve">. </w:t>
      </w:r>
      <w:r w:rsidR="00B3188B" w:rsidRPr="00C465D1">
        <w:rPr>
          <w:rFonts w:ascii="Times New Roman" w:hAnsi="Times New Roman" w:cs="Times New Roman"/>
          <w:sz w:val="28"/>
          <w:szCs w:val="28"/>
        </w:rPr>
        <w:t>Форма оформления заявки:</w:t>
      </w:r>
      <w:r w:rsidR="00B3188B" w:rsidRPr="00C465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04BE" w:rsidRPr="00D404BE">
        <w:rPr>
          <w:rStyle w:val="a7"/>
          <w:rFonts w:ascii="Times New Roman" w:hAnsi="Times New Roman" w:cs="Times New Roman"/>
          <w:i/>
          <w:sz w:val="28"/>
          <w:szCs w:val="28"/>
        </w:rPr>
        <w:t>https://formdesigner.ru/form/view/204233</w:t>
      </w:r>
    </w:p>
    <w:p w:rsidR="00802190" w:rsidRDefault="00802190" w:rsidP="008021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Фамилия, имя, отчество участника</w:t>
      </w:r>
    </w:p>
    <w:p w:rsidR="00802190" w:rsidRDefault="00C13097" w:rsidP="008021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Класс участника</w:t>
      </w:r>
    </w:p>
    <w:p w:rsidR="00802190" w:rsidRDefault="00802190" w:rsidP="008021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Название учебного заведения</w:t>
      </w:r>
    </w:p>
    <w:p w:rsidR="00802190" w:rsidRDefault="00802190" w:rsidP="008021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Фамилия, имя, отчество </w:t>
      </w:r>
      <w:r w:rsidRPr="003605D4">
        <w:rPr>
          <w:rFonts w:ascii="Times New Roman" w:hAnsi="Times New Roman" w:cs="Times New Roman"/>
          <w:i/>
          <w:sz w:val="28"/>
          <w:szCs w:val="28"/>
        </w:rPr>
        <w:t>учителя</w:t>
      </w:r>
    </w:p>
    <w:p w:rsidR="00802190" w:rsidRDefault="00802190" w:rsidP="008021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Контакты участника (телефон и адрес электронной почты)</w:t>
      </w:r>
    </w:p>
    <w:p w:rsidR="00802190" w:rsidRPr="00C465D1" w:rsidRDefault="00802190" w:rsidP="0080219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49E0" w:rsidRPr="00A15D72" w:rsidRDefault="00B3188B" w:rsidP="00C130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5D1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A03B24" w:rsidRPr="00A15D72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9774D1" w:rsidRPr="00A15D72" w:rsidRDefault="00A03B24" w:rsidP="008021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D72">
        <w:rPr>
          <w:rFonts w:ascii="Times New Roman" w:hAnsi="Times New Roman" w:cs="Times New Roman"/>
          <w:sz w:val="28"/>
          <w:szCs w:val="28"/>
        </w:rPr>
        <w:t xml:space="preserve">Призеры </w:t>
      </w:r>
      <w:r w:rsidR="009774D1" w:rsidRPr="00A15D72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A15D72" w:rsidRPr="003605D4">
        <w:rPr>
          <w:rFonts w:ascii="Times New Roman" w:hAnsi="Times New Roman" w:cs="Times New Roman"/>
          <w:sz w:val="28"/>
          <w:szCs w:val="28"/>
        </w:rPr>
        <w:t>дипломами</w:t>
      </w:r>
      <w:r w:rsidR="009774D1" w:rsidRPr="003605D4">
        <w:rPr>
          <w:rFonts w:ascii="Times New Roman" w:hAnsi="Times New Roman" w:cs="Times New Roman"/>
          <w:sz w:val="28"/>
          <w:szCs w:val="28"/>
        </w:rPr>
        <w:t xml:space="preserve">, победители </w:t>
      </w:r>
      <w:r w:rsidR="00A15D72" w:rsidRPr="003605D4">
        <w:rPr>
          <w:rFonts w:ascii="Times New Roman" w:hAnsi="Times New Roman" w:cs="Times New Roman"/>
          <w:sz w:val="28"/>
          <w:szCs w:val="28"/>
        </w:rPr>
        <w:t>–</w:t>
      </w:r>
      <w:r w:rsidRPr="003605D4">
        <w:rPr>
          <w:rFonts w:ascii="Times New Roman" w:hAnsi="Times New Roman" w:cs="Times New Roman"/>
          <w:sz w:val="28"/>
          <w:szCs w:val="28"/>
        </w:rPr>
        <w:t xml:space="preserve"> </w:t>
      </w:r>
      <w:r w:rsidR="00A15D72" w:rsidRPr="003605D4">
        <w:rPr>
          <w:rFonts w:ascii="Times New Roman" w:hAnsi="Times New Roman" w:cs="Times New Roman"/>
          <w:sz w:val="28"/>
          <w:szCs w:val="28"/>
        </w:rPr>
        <w:t xml:space="preserve">дипломами и </w:t>
      </w:r>
      <w:r w:rsidR="009774D1" w:rsidRPr="003605D4">
        <w:rPr>
          <w:rFonts w:ascii="Times New Roman" w:hAnsi="Times New Roman" w:cs="Times New Roman"/>
          <w:sz w:val="28"/>
          <w:szCs w:val="28"/>
        </w:rPr>
        <w:t>подарочными сертификатам, дающими право на обучение иностранному языку (</w:t>
      </w:r>
      <w:r w:rsidR="00A87A13">
        <w:rPr>
          <w:rFonts w:ascii="Times New Roman" w:hAnsi="Times New Roman" w:cs="Times New Roman"/>
          <w:sz w:val="28"/>
          <w:szCs w:val="28"/>
        </w:rPr>
        <w:t>европейскому</w:t>
      </w:r>
      <w:r w:rsidR="009774D1" w:rsidRPr="003605D4">
        <w:rPr>
          <w:rFonts w:ascii="Times New Roman" w:hAnsi="Times New Roman" w:cs="Times New Roman"/>
          <w:sz w:val="28"/>
          <w:szCs w:val="28"/>
        </w:rPr>
        <w:t xml:space="preserve">) </w:t>
      </w:r>
      <w:r w:rsidR="00A87A13">
        <w:rPr>
          <w:rFonts w:ascii="Times New Roman" w:hAnsi="Times New Roman" w:cs="Times New Roman"/>
          <w:sz w:val="28"/>
          <w:szCs w:val="28"/>
        </w:rPr>
        <w:t xml:space="preserve">в объеме 32 часа </w:t>
      </w:r>
      <w:r w:rsidR="009774D1" w:rsidRPr="003605D4">
        <w:rPr>
          <w:rFonts w:ascii="Times New Roman" w:hAnsi="Times New Roman" w:cs="Times New Roman"/>
          <w:sz w:val="28"/>
          <w:szCs w:val="28"/>
        </w:rPr>
        <w:t>на интенсивных курсах иностранных языков в ФГБОУ ВО МГЛУ.</w:t>
      </w:r>
    </w:p>
    <w:p w:rsidR="00FC1029" w:rsidRPr="00A15D72" w:rsidRDefault="00FC1029" w:rsidP="008021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D72">
        <w:rPr>
          <w:rFonts w:ascii="Times New Roman" w:hAnsi="Times New Roman" w:cs="Times New Roman"/>
          <w:sz w:val="28"/>
          <w:szCs w:val="28"/>
        </w:rPr>
        <w:t>О результатах конкурса будет объявлено</w:t>
      </w:r>
      <w:r w:rsidR="00C13097">
        <w:rPr>
          <w:rFonts w:ascii="Times New Roman" w:hAnsi="Times New Roman" w:cs="Times New Roman"/>
          <w:sz w:val="28"/>
          <w:szCs w:val="28"/>
        </w:rPr>
        <w:t xml:space="preserve"> </w:t>
      </w:r>
      <w:r w:rsidR="00C13097" w:rsidRPr="00955E3F">
        <w:rPr>
          <w:rFonts w:ascii="Times New Roman" w:hAnsi="Times New Roman" w:cs="Times New Roman"/>
          <w:sz w:val="28"/>
          <w:szCs w:val="28"/>
        </w:rPr>
        <w:t xml:space="preserve">до </w:t>
      </w:r>
      <w:r w:rsidR="00AF6E48" w:rsidRPr="00955E3F">
        <w:rPr>
          <w:rFonts w:ascii="Times New Roman" w:hAnsi="Times New Roman" w:cs="Times New Roman"/>
          <w:sz w:val="28"/>
          <w:szCs w:val="28"/>
        </w:rPr>
        <w:t>01.06</w:t>
      </w:r>
      <w:r w:rsidR="00A87A13">
        <w:rPr>
          <w:rFonts w:ascii="Times New Roman" w:hAnsi="Times New Roman" w:cs="Times New Roman"/>
          <w:sz w:val="28"/>
          <w:szCs w:val="28"/>
        </w:rPr>
        <w:t>.2024</w:t>
      </w:r>
      <w:r w:rsidRPr="003605D4">
        <w:rPr>
          <w:rFonts w:ascii="Times New Roman" w:hAnsi="Times New Roman" w:cs="Times New Roman"/>
          <w:sz w:val="28"/>
          <w:szCs w:val="28"/>
        </w:rPr>
        <w:t>.</w:t>
      </w:r>
      <w:r w:rsidRPr="00A15D72">
        <w:rPr>
          <w:rFonts w:ascii="Times New Roman" w:hAnsi="Times New Roman" w:cs="Times New Roman"/>
          <w:sz w:val="28"/>
          <w:szCs w:val="28"/>
        </w:rPr>
        <w:t xml:space="preserve"> Результаты будут размещены на официальном сайте ФГБОУ ВО МГЛУ </w:t>
      </w:r>
      <w:r w:rsidR="00D404BE" w:rsidRPr="00D404BE">
        <w:rPr>
          <w:rStyle w:val="a7"/>
          <w:rFonts w:ascii="Times New Roman" w:hAnsi="Times New Roman" w:cs="Times New Roman"/>
          <w:sz w:val="28"/>
          <w:szCs w:val="28"/>
        </w:rPr>
        <w:t>https://linguanet.ru/postupayushchim/shkolnikam/preduniversitariy/konkursy/</w:t>
      </w:r>
      <w:r w:rsidR="00446F18" w:rsidRPr="00A15D72">
        <w:rPr>
          <w:rFonts w:ascii="Times New Roman" w:hAnsi="Times New Roman" w:cs="Times New Roman"/>
          <w:sz w:val="28"/>
          <w:szCs w:val="28"/>
        </w:rPr>
        <w:t xml:space="preserve"> </w:t>
      </w:r>
      <w:r w:rsidRPr="00A15D72">
        <w:rPr>
          <w:rFonts w:ascii="Times New Roman" w:hAnsi="Times New Roman" w:cs="Times New Roman"/>
          <w:sz w:val="28"/>
          <w:szCs w:val="28"/>
        </w:rPr>
        <w:t>О церемонии награждения победителей будет сообщено дополнительно.</w:t>
      </w:r>
    </w:p>
    <w:sectPr w:rsidR="00FC1029" w:rsidRPr="00A15D72" w:rsidSect="00CC6CCB">
      <w:footerReference w:type="default" r:id="rId9"/>
      <w:pgSz w:w="11906" w:h="16838"/>
      <w:pgMar w:top="1134" w:right="851" w:bottom="1134" w:left="1701" w:header="709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E3F" w:rsidRDefault="00E86E3F" w:rsidP="00CC6CCB">
      <w:pPr>
        <w:spacing w:after="0" w:line="240" w:lineRule="auto"/>
      </w:pPr>
      <w:r>
        <w:separator/>
      </w:r>
    </w:p>
  </w:endnote>
  <w:endnote w:type="continuationSeparator" w:id="0">
    <w:p w:rsidR="00E86E3F" w:rsidRDefault="00E86E3F" w:rsidP="00CC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9830974"/>
      <w:docPartObj>
        <w:docPartGallery w:val="Page Numbers (Bottom of Page)"/>
        <w:docPartUnique/>
      </w:docPartObj>
    </w:sdtPr>
    <w:sdtEndPr/>
    <w:sdtContent>
      <w:p w:rsidR="00CC6CCB" w:rsidRDefault="00CC6CC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FF9">
          <w:rPr>
            <w:noProof/>
          </w:rPr>
          <w:t>2</w:t>
        </w:r>
        <w:r>
          <w:fldChar w:fldCharType="end"/>
        </w:r>
      </w:p>
    </w:sdtContent>
  </w:sdt>
  <w:p w:rsidR="00CC6CCB" w:rsidRDefault="00CC6CC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E3F" w:rsidRDefault="00E86E3F" w:rsidP="00CC6CCB">
      <w:pPr>
        <w:spacing w:after="0" w:line="240" w:lineRule="auto"/>
      </w:pPr>
      <w:r>
        <w:separator/>
      </w:r>
    </w:p>
  </w:footnote>
  <w:footnote w:type="continuationSeparator" w:id="0">
    <w:p w:rsidR="00E86E3F" w:rsidRDefault="00E86E3F" w:rsidP="00CC6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8154D"/>
    <w:multiLevelType w:val="hybridMultilevel"/>
    <w:tmpl w:val="9B5CA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A5E48"/>
    <w:multiLevelType w:val="multilevel"/>
    <w:tmpl w:val="7514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5774D"/>
    <w:multiLevelType w:val="hybridMultilevel"/>
    <w:tmpl w:val="1A72EE38"/>
    <w:lvl w:ilvl="0" w:tplc="5E6488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47216"/>
    <w:multiLevelType w:val="hybridMultilevel"/>
    <w:tmpl w:val="FD844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F34A9"/>
    <w:multiLevelType w:val="hybridMultilevel"/>
    <w:tmpl w:val="BCD2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77138"/>
    <w:multiLevelType w:val="hybridMultilevel"/>
    <w:tmpl w:val="8E62D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A662C"/>
    <w:multiLevelType w:val="hybridMultilevel"/>
    <w:tmpl w:val="32A2D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349D0"/>
    <w:multiLevelType w:val="hybridMultilevel"/>
    <w:tmpl w:val="065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42"/>
    <w:rsid w:val="00053832"/>
    <w:rsid w:val="000B7D72"/>
    <w:rsid w:val="000D2FA6"/>
    <w:rsid w:val="000D4DEC"/>
    <w:rsid w:val="001300F2"/>
    <w:rsid w:val="001E4518"/>
    <w:rsid w:val="00205253"/>
    <w:rsid w:val="00243C6D"/>
    <w:rsid w:val="0031387D"/>
    <w:rsid w:val="003605D4"/>
    <w:rsid w:val="003E49E0"/>
    <w:rsid w:val="003F042B"/>
    <w:rsid w:val="00446F18"/>
    <w:rsid w:val="004B67F6"/>
    <w:rsid w:val="004E1989"/>
    <w:rsid w:val="005762B5"/>
    <w:rsid w:val="005C1BFB"/>
    <w:rsid w:val="005C3AB0"/>
    <w:rsid w:val="00612A83"/>
    <w:rsid w:val="0063464D"/>
    <w:rsid w:val="00661FF9"/>
    <w:rsid w:val="006836A0"/>
    <w:rsid w:val="00694416"/>
    <w:rsid w:val="00757932"/>
    <w:rsid w:val="00777318"/>
    <w:rsid w:val="00794E3F"/>
    <w:rsid w:val="007C7219"/>
    <w:rsid w:val="00802190"/>
    <w:rsid w:val="00816485"/>
    <w:rsid w:val="0085491A"/>
    <w:rsid w:val="00855544"/>
    <w:rsid w:val="00940658"/>
    <w:rsid w:val="00955E3F"/>
    <w:rsid w:val="009774D1"/>
    <w:rsid w:val="00983010"/>
    <w:rsid w:val="009E71DD"/>
    <w:rsid w:val="00A03B24"/>
    <w:rsid w:val="00A11860"/>
    <w:rsid w:val="00A15A87"/>
    <w:rsid w:val="00A15D72"/>
    <w:rsid w:val="00A60C32"/>
    <w:rsid w:val="00A748FF"/>
    <w:rsid w:val="00A87A13"/>
    <w:rsid w:val="00AF6E48"/>
    <w:rsid w:val="00B267AA"/>
    <w:rsid w:val="00B26CE1"/>
    <w:rsid w:val="00B3188B"/>
    <w:rsid w:val="00C13097"/>
    <w:rsid w:val="00C259FF"/>
    <w:rsid w:val="00C465D1"/>
    <w:rsid w:val="00C57926"/>
    <w:rsid w:val="00CA63E9"/>
    <w:rsid w:val="00CC6CCB"/>
    <w:rsid w:val="00CE7E0B"/>
    <w:rsid w:val="00D332C1"/>
    <w:rsid w:val="00D33742"/>
    <w:rsid w:val="00D404BE"/>
    <w:rsid w:val="00D52A44"/>
    <w:rsid w:val="00D61B98"/>
    <w:rsid w:val="00D64A2A"/>
    <w:rsid w:val="00DB6EFD"/>
    <w:rsid w:val="00E07F84"/>
    <w:rsid w:val="00E11E04"/>
    <w:rsid w:val="00E55907"/>
    <w:rsid w:val="00E64A90"/>
    <w:rsid w:val="00E83B77"/>
    <w:rsid w:val="00E86E3F"/>
    <w:rsid w:val="00EA63BD"/>
    <w:rsid w:val="00EC5E9A"/>
    <w:rsid w:val="00EF5BFE"/>
    <w:rsid w:val="00F37D2B"/>
    <w:rsid w:val="00F6085A"/>
    <w:rsid w:val="00F724A0"/>
    <w:rsid w:val="00FA1F1C"/>
    <w:rsid w:val="00FB473A"/>
    <w:rsid w:val="00FC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2B3155-B43D-443A-8086-602FA915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DEC"/>
    <w:pPr>
      <w:ind w:left="720"/>
      <w:contextualSpacing/>
    </w:pPr>
  </w:style>
  <w:style w:type="character" w:styleId="a5">
    <w:name w:val="Emphasis"/>
    <w:basedOn w:val="a0"/>
    <w:uiPriority w:val="20"/>
    <w:qFormat/>
    <w:rsid w:val="00E64A90"/>
    <w:rPr>
      <w:i/>
      <w:iCs/>
    </w:rPr>
  </w:style>
  <w:style w:type="character" w:styleId="a6">
    <w:name w:val="Strong"/>
    <w:basedOn w:val="a0"/>
    <w:uiPriority w:val="22"/>
    <w:qFormat/>
    <w:rsid w:val="00E64A90"/>
    <w:rPr>
      <w:b/>
      <w:bCs/>
    </w:rPr>
  </w:style>
  <w:style w:type="character" w:styleId="a7">
    <w:name w:val="Hyperlink"/>
    <w:basedOn w:val="a0"/>
    <w:uiPriority w:val="99"/>
    <w:unhideWhenUsed/>
    <w:rsid w:val="00446F1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11E04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CC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6CCB"/>
  </w:style>
  <w:style w:type="paragraph" w:styleId="ab">
    <w:name w:val="footer"/>
    <w:basedOn w:val="a"/>
    <w:link w:val="ac"/>
    <w:uiPriority w:val="99"/>
    <w:unhideWhenUsed/>
    <w:rsid w:val="00CC6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Teacher 2</cp:lastModifiedBy>
  <cp:revision>5</cp:revision>
  <cp:lastPrinted>2023-11-29T09:39:00Z</cp:lastPrinted>
  <dcterms:created xsi:type="dcterms:W3CDTF">2023-11-29T09:39:00Z</dcterms:created>
  <dcterms:modified xsi:type="dcterms:W3CDTF">2024-02-16T08:42:00Z</dcterms:modified>
</cp:coreProperties>
</file>