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69" w:rsidRPr="006E13E4" w:rsidRDefault="00B84269" w:rsidP="006E13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3E4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6E13E4">
        <w:rPr>
          <w:rFonts w:ascii="Times New Roman" w:hAnsi="Times New Roman" w:cs="Times New Roman"/>
          <w:b/>
          <w:sz w:val="28"/>
          <w:szCs w:val="28"/>
        </w:rPr>
        <w:t>Первом Школьном Кинофестивале</w:t>
      </w:r>
      <w:bookmarkStart w:id="0" w:name="_GoBack"/>
      <w:bookmarkEnd w:id="0"/>
    </w:p>
    <w:p w:rsidR="00B84269" w:rsidRPr="006E13E4" w:rsidRDefault="00B84269" w:rsidP="006E13E4">
      <w:pPr>
        <w:pStyle w:val="a3"/>
        <w:numPr>
          <w:ilvl w:val="0"/>
          <w:numId w:val="1"/>
        </w:numPr>
        <w:spacing w:line="360" w:lineRule="auto"/>
        <w:ind w:hanging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3E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84269" w:rsidRPr="006E13E4" w:rsidRDefault="00B84269" w:rsidP="006E13E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4269" w:rsidRPr="006E13E4" w:rsidRDefault="00B84269" w:rsidP="006E13E4">
      <w:pPr>
        <w:pStyle w:val="ConsPlusNormal"/>
        <w:tabs>
          <w:tab w:val="left" w:pos="993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E4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 w:rsidRPr="006E13E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E13E4">
        <w:rPr>
          <w:rFonts w:ascii="Times New Roman" w:hAnsi="Times New Roman" w:cs="Times New Roman"/>
          <w:sz w:val="28"/>
          <w:szCs w:val="28"/>
        </w:rPr>
        <w:t xml:space="preserve"> России от 27.12.2021 № СК-31/06пр «О создании и развитии школьных театров в субъектах Российской Федерации», распоряжением Правительства Российской Федерации от 31.03.2022 года № 678-р, утвердившим Концепцию развития дополнительного образования детей до 2030 года, Федеральным законом № 323-ФЗ от 21.11.2011 года «Об основах охраны здоровья граждан в Российской Федерации»,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организациях», программой воспитания ГБОУ школа 56 имени академика </w:t>
      </w:r>
      <w:proofErr w:type="spellStart"/>
      <w:r w:rsidRPr="006E13E4">
        <w:rPr>
          <w:rFonts w:ascii="Times New Roman" w:hAnsi="Times New Roman" w:cs="Times New Roman"/>
          <w:sz w:val="28"/>
          <w:szCs w:val="28"/>
        </w:rPr>
        <w:t>Легасова</w:t>
      </w:r>
      <w:proofErr w:type="spellEnd"/>
      <w:r w:rsidRPr="006E13E4">
        <w:rPr>
          <w:rFonts w:ascii="Times New Roman" w:hAnsi="Times New Roman" w:cs="Times New Roman"/>
          <w:sz w:val="28"/>
          <w:szCs w:val="28"/>
        </w:rPr>
        <w:t xml:space="preserve">, Уставом ГБОУ школа 56 имени академика </w:t>
      </w:r>
      <w:proofErr w:type="spellStart"/>
      <w:r w:rsidRPr="006E13E4">
        <w:rPr>
          <w:rFonts w:ascii="Times New Roman" w:hAnsi="Times New Roman" w:cs="Times New Roman"/>
          <w:sz w:val="28"/>
          <w:szCs w:val="28"/>
        </w:rPr>
        <w:t>Легасова</w:t>
      </w:r>
      <w:proofErr w:type="spellEnd"/>
    </w:p>
    <w:p w:rsidR="00B84269" w:rsidRPr="006E13E4" w:rsidRDefault="00B84269" w:rsidP="006E13E4">
      <w:pPr>
        <w:pStyle w:val="ConsPlusNormal"/>
        <w:tabs>
          <w:tab w:val="left" w:pos="993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E4">
        <w:rPr>
          <w:rFonts w:ascii="Times New Roman" w:hAnsi="Times New Roman" w:cs="Times New Roman"/>
          <w:sz w:val="28"/>
          <w:szCs w:val="28"/>
        </w:rPr>
        <w:t xml:space="preserve">1.2. Положение регулирует </w:t>
      </w:r>
      <w:r w:rsidRPr="006E13E4">
        <w:rPr>
          <w:rFonts w:ascii="Times New Roman" w:hAnsi="Times New Roman" w:cs="Times New Roman"/>
          <w:sz w:val="28"/>
          <w:szCs w:val="28"/>
        </w:rPr>
        <w:t>процедуру подготовки и проведения</w:t>
      </w:r>
      <w:r w:rsidRPr="006E13E4">
        <w:rPr>
          <w:rFonts w:ascii="Times New Roman" w:hAnsi="Times New Roman" w:cs="Times New Roman"/>
          <w:sz w:val="28"/>
          <w:szCs w:val="28"/>
        </w:rPr>
        <w:t xml:space="preserve"> </w:t>
      </w:r>
      <w:r w:rsidRPr="006E13E4">
        <w:rPr>
          <w:rFonts w:ascii="Times New Roman" w:hAnsi="Times New Roman" w:cs="Times New Roman"/>
          <w:sz w:val="28"/>
          <w:szCs w:val="28"/>
        </w:rPr>
        <w:t>кинофестиваля</w:t>
      </w:r>
      <w:r w:rsidRPr="006E13E4">
        <w:rPr>
          <w:rFonts w:ascii="Times New Roman" w:hAnsi="Times New Roman" w:cs="Times New Roman"/>
          <w:sz w:val="28"/>
          <w:szCs w:val="28"/>
        </w:rPr>
        <w:t xml:space="preserve"> ГБОУ школа 56 имени академика </w:t>
      </w:r>
      <w:proofErr w:type="spellStart"/>
      <w:r w:rsidRPr="006E13E4">
        <w:rPr>
          <w:rFonts w:ascii="Times New Roman" w:hAnsi="Times New Roman" w:cs="Times New Roman"/>
          <w:sz w:val="28"/>
          <w:szCs w:val="28"/>
        </w:rPr>
        <w:t>Легасова</w:t>
      </w:r>
      <w:proofErr w:type="spellEnd"/>
      <w:r w:rsidRPr="006E13E4">
        <w:rPr>
          <w:rFonts w:ascii="Times New Roman" w:hAnsi="Times New Roman" w:cs="Times New Roman"/>
          <w:sz w:val="28"/>
          <w:szCs w:val="28"/>
        </w:rPr>
        <w:t>.</w:t>
      </w:r>
    </w:p>
    <w:p w:rsidR="00B84269" w:rsidRPr="006E13E4" w:rsidRDefault="00B84269" w:rsidP="006E13E4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E13E4">
        <w:rPr>
          <w:rFonts w:ascii="Times New Roman" w:hAnsi="Times New Roman" w:cs="Times New Roman"/>
          <w:sz w:val="28"/>
          <w:szCs w:val="28"/>
        </w:rPr>
        <w:t>1.3</w:t>
      </w:r>
      <w:r w:rsidRPr="006E13E4">
        <w:rPr>
          <w:rFonts w:ascii="Times New Roman" w:hAnsi="Times New Roman" w:cs="Times New Roman"/>
          <w:sz w:val="28"/>
          <w:szCs w:val="28"/>
        </w:rPr>
        <w:t xml:space="preserve">. </w:t>
      </w:r>
      <w:r w:rsidRPr="006E13E4">
        <w:rPr>
          <w:rFonts w:ascii="Times New Roman" w:hAnsi="Times New Roman" w:cs="Times New Roman"/>
          <w:sz w:val="28"/>
          <w:szCs w:val="28"/>
        </w:rPr>
        <w:t>Проведение кинофестиваля способствует</w:t>
      </w:r>
      <w:r w:rsidRPr="006E13E4">
        <w:rPr>
          <w:rFonts w:ascii="Times New Roman" w:hAnsi="Times New Roman" w:cs="Times New Roman"/>
          <w:sz w:val="28"/>
          <w:szCs w:val="28"/>
        </w:rPr>
        <w:t xml:space="preserve"> реализации воспитательной программы школы.</w:t>
      </w:r>
    </w:p>
    <w:p w:rsidR="00951E31" w:rsidRPr="006E13E4" w:rsidRDefault="006E13E4" w:rsidP="006E13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4269" w:rsidRPr="006E13E4" w:rsidRDefault="00B84269" w:rsidP="006E13E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13E4">
        <w:rPr>
          <w:rFonts w:ascii="Times New Roman" w:hAnsi="Times New Roman" w:cs="Times New Roman"/>
          <w:sz w:val="28"/>
          <w:szCs w:val="28"/>
        </w:rPr>
        <w:t xml:space="preserve">Цели </w:t>
      </w:r>
    </w:p>
    <w:p w:rsidR="00B84269" w:rsidRPr="006E13E4" w:rsidRDefault="00B84269" w:rsidP="006E13E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>2.1. Р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>еализовать и развить творческий потенциал детей;</w:t>
      </w:r>
    </w:p>
    <w:p w:rsidR="00B84269" w:rsidRPr="006E13E4" w:rsidRDefault="00B84269" w:rsidP="006E13E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>2.</w:t>
      </w:r>
      <w:proofErr w:type="gramStart"/>
      <w:r w:rsidRPr="006E13E4">
        <w:rPr>
          <w:rFonts w:ascii="Times New Roman" w:hAnsi="Times New Roman" w:cs="Times New Roman"/>
          <w:color w:val="222222"/>
          <w:sz w:val="28"/>
          <w:szCs w:val="28"/>
        </w:rPr>
        <w:t>2.О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>бъединить</w:t>
      </w:r>
      <w:proofErr w:type="gramEnd"/>
      <w:r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 семью и привлечь ее к школьной деятельности; </w:t>
      </w:r>
    </w:p>
    <w:p w:rsidR="00B84269" w:rsidRPr="006E13E4" w:rsidRDefault="00B84269" w:rsidP="006E13E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lastRenderedPageBreak/>
        <w:t>2.</w:t>
      </w:r>
      <w:proofErr w:type="gramStart"/>
      <w:r w:rsidRPr="006E13E4">
        <w:rPr>
          <w:rFonts w:ascii="Times New Roman" w:hAnsi="Times New Roman" w:cs="Times New Roman"/>
          <w:color w:val="222222"/>
          <w:sz w:val="28"/>
          <w:szCs w:val="28"/>
        </w:rPr>
        <w:t>3.Д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>ать</w:t>
      </w:r>
      <w:proofErr w:type="gramEnd"/>
      <w:r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 детям возможность общения и возможного дальнейшего взаимодействия с состоявшимися профессионалами из киноиндустрии, медиа сообщества, науки и образования; </w:t>
      </w:r>
    </w:p>
    <w:p w:rsidR="00B84269" w:rsidRPr="006E13E4" w:rsidRDefault="00B84269" w:rsidP="006E13E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>2.</w:t>
      </w:r>
      <w:proofErr w:type="gramStart"/>
      <w:r w:rsidRPr="006E13E4">
        <w:rPr>
          <w:rFonts w:ascii="Times New Roman" w:hAnsi="Times New Roman" w:cs="Times New Roman"/>
          <w:color w:val="222222"/>
          <w:sz w:val="28"/>
          <w:szCs w:val="28"/>
        </w:rPr>
        <w:t>4.П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>олучить</w:t>
      </w:r>
      <w:proofErr w:type="gramEnd"/>
      <w:r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 опыт публичных выступлений и участия в творческих конкурсах;</w:t>
      </w:r>
    </w:p>
    <w:p w:rsidR="00B84269" w:rsidRPr="006E13E4" w:rsidRDefault="00B84269" w:rsidP="006E13E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>2.</w:t>
      </w:r>
      <w:proofErr w:type="gramStart"/>
      <w:r w:rsidRPr="006E13E4">
        <w:rPr>
          <w:rFonts w:ascii="Times New Roman" w:hAnsi="Times New Roman" w:cs="Times New Roman"/>
          <w:color w:val="222222"/>
          <w:sz w:val="28"/>
          <w:szCs w:val="28"/>
        </w:rPr>
        <w:t>5.С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>оздать</w:t>
      </w:r>
      <w:proofErr w:type="gramEnd"/>
      <w:r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 позитивный опыт учеников в сфере участия в школьной жизни помимо образовательного процесса;</w:t>
      </w:r>
    </w:p>
    <w:p w:rsidR="00B84269" w:rsidRPr="006E13E4" w:rsidRDefault="00B84269" w:rsidP="006E13E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>2.</w:t>
      </w:r>
      <w:proofErr w:type="gramStart"/>
      <w:r w:rsidRPr="006E13E4">
        <w:rPr>
          <w:rFonts w:ascii="Times New Roman" w:hAnsi="Times New Roman" w:cs="Times New Roman"/>
          <w:color w:val="222222"/>
          <w:sz w:val="28"/>
          <w:szCs w:val="28"/>
        </w:rPr>
        <w:t>6.Д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>ать</w:t>
      </w:r>
      <w:proofErr w:type="gramEnd"/>
      <w:r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 возможность детям, в том числе с особенностями развития или поведения, проявить свою индивидуальность и найти свое место в коллективе, придать уверенность в своих силах (психологическая поддержка).</w:t>
      </w:r>
    </w:p>
    <w:p w:rsidR="00B84269" w:rsidRPr="006E13E4" w:rsidRDefault="00B84269" w:rsidP="006E13E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B84269" w:rsidRPr="006E13E4" w:rsidRDefault="00B84269" w:rsidP="006E13E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Организация кинофестиваля </w:t>
      </w:r>
    </w:p>
    <w:p w:rsidR="00B84269" w:rsidRPr="006E13E4" w:rsidRDefault="00B84269" w:rsidP="006E13E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3.1. 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Создатели 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>продуктов кинофестиваля являются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 ученики 1-11 классов при возможном участии семьи, друзей, педагогов. </w:t>
      </w:r>
    </w:p>
    <w:p w:rsidR="007239DF" w:rsidRPr="006E13E4" w:rsidRDefault="007239DF" w:rsidP="006E13E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3.1.1. 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Авторы сценария, режиссеры, операторы, актеры, художники по гриму и костюму, администраторы, </w:t>
      </w:r>
      <w:proofErr w:type="spellStart"/>
      <w:r w:rsidRPr="006E13E4">
        <w:rPr>
          <w:rFonts w:ascii="Times New Roman" w:hAnsi="Times New Roman" w:cs="Times New Roman"/>
          <w:color w:val="222222"/>
          <w:sz w:val="28"/>
          <w:szCs w:val="28"/>
        </w:rPr>
        <w:t>локейшн</w:t>
      </w:r>
      <w:proofErr w:type="spellEnd"/>
      <w:r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 менеджеры, монтажеры, звукорежиссеры и прочие члены киногруппы — ученики при возможном привлечении семьи, друзей, педагогов, приглашенных взрослых.</w:t>
      </w:r>
    </w:p>
    <w:p w:rsidR="00B84269" w:rsidRPr="006E13E4" w:rsidRDefault="00B84269" w:rsidP="006E13E4">
      <w:pPr>
        <w:spacing w:line="360" w:lineRule="auto"/>
        <w:rPr>
          <w:rFonts w:ascii="Times New Roman" w:eastAsia="Songti SC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>3.</w:t>
      </w:r>
      <w:proofErr w:type="gramStart"/>
      <w:r w:rsidRPr="006E13E4">
        <w:rPr>
          <w:rFonts w:ascii="Times New Roman" w:hAnsi="Times New Roman" w:cs="Times New Roman"/>
          <w:color w:val="222222"/>
          <w:sz w:val="28"/>
          <w:szCs w:val="28"/>
        </w:rPr>
        <w:t>2.</w:t>
      </w:r>
      <w:r w:rsidR="001A726E" w:rsidRPr="006E13E4">
        <w:rPr>
          <w:rFonts w:ascii="Times New Roman" w:hAnsi="Times New Roman" w:cs="Times New Roman"/>
          <w:color w:val="222222"/>
          <w:sz w:val="28"/>
          <w:szCs w:val="28"/>
        </w:rPr>
        <w:t>Отборочной</w:t>
      </w:r>
      <w:proofErr w:type="gramEnd"/>
      <w:r w:rsidR="001A726E"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 комиссией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>кинофестиваля</w:t>
      </w:r>
      <w:r w:rsidR="001A726E"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 является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>специально созданная творческая группа</w:t>
      </w:r>
      <w:r w:rsidR="001A726E" w:rsidRPr="006E13E4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B84269" w:rsidRPr="006E13E4" w:rsidRDefault="001A726E" w:rsidP="006E13E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>3.</w:t>
      </w:r>
      <w:proofErr w:type="gramStart"/>
      <w:r w:rsidRPr="006E13E4">
        <w:rPr>
          <w:rFonts w:ascii="Times New Roman" w:hAnsi="Times New Roman" w:cs="Times New Roman"/>
          <w:color w:val="222222"/>
          <w:sz w:val="28"/>
          <w:szCs w:val="28"/>
        </w:rPr>
        <w:t>3.</w:t>
      </w:r>
      <w:r w:rsidR="00B84269" w:rsidRPr="006E13E4">
        <w:rPr>
          <w:rFonts w:ascii="Times New Roman" w:hAnsi="Times New Roman" w:cs="Times New Roman"/>
          <w:color w:val="222222"/>
          <w:sz w:val="28"/>
          <w:szCs w:val="28"/>
        </w:rPr>
        <w:t>Кинопоказы</w:t>
      </w:r>
      <w:proofErr w:type="gramEnd"/>
      <w:r w:rsidR="00B84269"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 — показы работ для зрителей и обсуждение фильмов с его создателями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B84269" w:rsidRPr="006E13E4" w:rsidRDefault="001A726E" w:rsidP="006E13E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>3.</w:t>
      </w:r>
      <w:proofErr w:type="gramStart"/>
      <w:r w:rsidRPr="006E13E4">
        <w:rPr>
          <w:rFonts w:ascii="Times New Roman" w:hAnsi="Times New Roman" w:cs="Times New Roman"/>
          <w:color w:val="222222"/>
          <w:sz w:val="28"/>
          <w:szCs w:val="28"/>
        </w:rPr>
        <w:t>4.</w:t>
      </w:r>
      <w:r w:rsidR="00B84269" w:rsidRPr="006E13E4">
        <w:rPr>
          <w:rFonts w:ascii="Times New Roman" w:hAnsi="Times New Roman" w:cs="Times New Roman"/>
          <w:color w:val="222222"/>
          <w:sz w:val="28"/>
          <w:szCs w:val="28"/>
        </w:rPr>
        <w:t>Закрытие</w:t>
      </w:r>
      <w:proofErr w:type="gramEnd"/>
      <w:r w:rsidR="00B84269"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 кинофестиваля и вручение наград — вручение дипломов и призов специально приглашенными гостями из киноиндустрии, анимации, театрального сообщества, </w:t>
      </w:r>
      <w:proofErr w:type="spellStart"/>
      <w:r w:rsidR="00B84269" w:rsidRPr="006E13E4">
        <w:rPr>
          <w:rFonts w:ascii="Times New Roman" w:hAnsi="Times New Roman" w:cs="Times New Roman"/>
          <w:color w:val="222222"/>
          <w:sz w:val="28"/>
          <w:szCs w:val="28"/>
        </w:rPr>
        <w:t>тв</w:t>
      </w:r>
      <w:proofErr w:type="spellEnd"/>
      <w:r w:rsidR="00B84269"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- и медиа, 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>работников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84269" w:rsidRPr="006E13E4">
        <w:rPr>
          <w:rFonts w:ascii="Times New Roman" w:hAnsi="Times New Roman" w:cs="Times New Roman"/>
          <w:color w:val="222222"/>
          <w:sz w:val="28"/>
          <w:szCs w:val="28"/>
        </w:rPr>
        <w:t>образования и науки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1A726E" w:rsidRPr="006E13E4" w:rsidRDefault="001A726E" w:rsidP="006E13E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3.5. 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Срок подачи заявок и готовых фильмов - до 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>30.12.2024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7239DF" w:rsidRPr="006E13E4" w:rsidRDefault="007239DF" w:rsidP="006E13E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>3.</w:t>
      </w:r>
      <w:proofErr w:type="gramStart"/>
      <w:r w:rsidRPr="006E13E4">
        <w:rPr>
          <w:rFonts w:ascii="Times New Roman" w:hAnsi="Times New Roman" w:cs="Times New Roman"/>
          <w:color w:val="222222"/>
          <w:sz w:val="28"/>
          <w:szCs w:val="28"/>
        </w:rPr>
        <w:t>6.</w:t>
      </w:r>
      <w:r w:rsidR="001A726E" w:rsidRPr="006E13E4">
        <w:rPr>
          <w:rFonts w:ascii="Times New Roman" w:hAnsi="Times New Roman" w:cs="Times New Roman"/>
          <w:color w:val="222222"/>
          <w:sz w:val="28"/>
          <w:szCs w:val="28"/>
        </w:rPr>
        <w:t>Фильмы</w:t>
      </w:r>
      <w:proofErr w:type="gramEnd"/>
      <w:r w:rsidR="001A726E"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, прошедшие 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>отбор, будут показаны с 15 по 30 января 2025</w:t>
      </w:r>
      <w:r w:rsidR="001A726E"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 в рамках Кинофестиваля в определенные специально выделенные для этого дни. </w:t>
      </w:r>
    </w:p>
    <w:p w:rsidR="001A726E" w:rsidRPr="006E13E4" w:rsidRDefault="007239DF" w:rsidP="006E13E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>3.</w:t>
      </w:r>
      <w:proofErr w:type="gramStart"/>
      <w:r w:rsidRPr="006E13E4">
        <w:rPr>
          <w:rFonts w:ascii="Times New Roman" w:hAnsi="Times New Roman" w:cs="Times New Roman"/>
          <w:color w:val="222222"/>
          <w:sz w:val="28"/>
          <w:szCs w:val="28"/>
        </w:rPr>
        <w:t>7.Показы</w:t>
      </w:r>
      <w:proofErr w:type="gramEnd"/>
      <w:r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 организуются для</w:t>
      </w:r>
      <w:r w:rsidR="001A726E"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>учащихся</w:t>
      </w:r>
      <w:r w:rsidR="001A726E"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>педагогического состава</w:t>
      </w:r>
      <w:r w:rsidR="006E13E4">
        <w:rPr>
          <w:rFonts w:ascii="Times New Roman" w:hAnsi="Times New Roman" w:cs="Times New Roman"/>
          <w:color w:val="222222"/>
          <w:sz w:val="28"/>
          <w:szCs w:val="28"/>
        </w:rPr>
        <w:t xml:space="preserve"> и родителей учащихся.</w:t>
      </w:r>
      <w:r w:rsidR="001A726E"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A17CDA" w:rsidRPr="006E13E4" w:rsidRDefault="00A17CDA" w:rsidP="006E13E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3.8. 31.01.2025 в актовом зале главного корпуса школы 56 имени академика </w:t>
      </w:r>
      <w:proofErr w:type="spellStart"/>
      <w:r w:rsidRPr="006E13E4">
        <w:rPr>
          <w:rFonts w:ascii="Times New Roman" w:hAnsi="Times New Roman" w:cs="Times New Roman"/>
          <w:color w:val="222222"/>
          <w:sz w:val="28"/>
          <w:szCs w:val="28"/>
        </w:rPr>
        <w:t>Легасова</w:t>
      </w:r>
      <w:proofErr w:type="spellEnd"/>
      <w:r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 состоится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 торжественное закрытие Кинофестиваля. </w:t>
      </w:r>
    </w:p>
    <w:p w:rsidR="00A17CDA" w:rsidRPr="006E13E4" w:rsidRDefault="00A17CDA" w:rsidP="006E13E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>3.</w:t>
      </w:r>
      <w:proofErr w:type="gramStart"/>
      <w:r w:rsidRPr="006E13E4">
        <w:rPr>
          <w:rFonts w:ascii="Times New Roman" w:hAnsi="Times New Roman" w:cs="Times New Roman"/>
          <w:color w:val="222222"/>
          <w:sz w:val="28"/>
          <w:szCs w:val="28"/>
        </w:rPr>
        <w:t>9.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>Награды</w:t>
      </w:r>
      <w:proofErr w:type="gramEnd"/>
      <w:r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 в разных номинациях вручают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>ся специально приглашенными гостями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 из 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>сферы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 кино, театра, анимации, СМИ, науки и образования.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A17CDA" w:rsidRPr="006E13E4" w:rsidRDefault="00A17CDA" w:rsidP="006E13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3.10. 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Номинации продумываются, исходя из присланных </w:t>
      </w:r>
      <w:r w:rsidR="006E13E4" w:rsidRPr="006E13E4">
        <w:rPr>
          <w:rFonts w:ascii="Times New Roman" w:hAnsi="Times New Roman" w:cs="Times New Roman"/>
          <w:color w:val="222222"/>
          <w:sz w:val="28"/>
          <w:szCs w:val="28"/>
        </w:rPr>
        <w:t>работ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.  </w:t>
      </w:r>
    </w:p>
    <w:p w:rsidR="001A726E" w:rsidRPr="006E13E4" w:rsidRDefault="001A726E" w:rsidP="006E13E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>Тематика</w:t>
      </w:r>
      <w:r w:rsidR="007239DF"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A17CDA"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жанры, </w:t>
      </w:r>
      <w:r w:rsidR="007239DF" w:rsidRPr="006E13E4">
        <w:rPr>
          <w:rFonts w:ascii="Times New Roman" w:hAnsi="Times New Roman" w:cs="Times New Roman"/>
          <w:color w:val="222222"/>
          <w:sz w:val="28"/>
          <w:szCs w:val="28"/>
        </w:rPr>
        <w:t>критерии отбора творческих работ.</w:t>
      </w:r>
    </w:p>
    <w:p w:rsidR="007239DF" w:rsidRPr="006E13E4" w:rsidRDefault="007239DF" w:rsidP="006E13E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4.1. 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>Возможные темы:</w:t>
      </w:r>
    </w:p>
    <w:p w:rsidR="007239DF" w:rsidRPr="006E13E4" w:rsidRDefault="007239DF" w:rsidP="006E13E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>Моя Школа</w:t>
      </w:r>
    </w:p>
    <w:p w:rsidR="007239DF" w:rsidRPr="006E13E4" w:rsidRDefault="007239DF" w:rsidP="006E13E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>Моя семья</w:t>
      </w:r>
    </w:p>
    <w:p w:rsidR="007239DF" w:rsidRPr="006E13E4" w:rsidRDefault="007239DF" w:rsidP="006E13E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>Путешествия</w:t>
      </w:r>
    </w:p>
    <w:p w:rsidR="007239DF" w:rsidRPr="006E13E4" w:rsidRDefault="007239DF" w:rsidP="006E13E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>Мой питомец</w:t>
      </w:r>
    </w:p>
    <w:p w:rsidR="007239DF" w:rsidRPr="006E13E4" w:rsidRDefault="007239DF" w:rsidP="006E13E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>Мой город</w:t>
      </w:r>
    </w:p>
    <w:p w:rsidR="007239DF" w:rsidRPr="006E13E4" w:rsidRDefault="007239DF" w:rsidP="006E13E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>Праздник, торжество</w:t>
      </w:r>
    </w:p>
    <w:p w:rsidR="007239DF" w:rsidRPr="006E13E4" w:rsidRDefault="007239DF" w:rsidP="006E13E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>Мои друзья</w:t>
      </w:r>
    </w:p>
    <w:p w:rsidR="007239DF" w:rsidRPr="006E13E4" w:rsidRDefault="007239DF" w:rsidP="006E13E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>Мой мир (увлечения, занятия вне школы)</w:t>
      </w:r>
    </w:p>
    <w:p w:rsidR="007239DF" w:rsidRPr="006E13E4" w:rsidRDefault="007239DF" w:rsidP="006E13E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>Мой герой</w:t>
      </w:r>
    </w:p>
    <w:p w:rsidR="007239DF" w:rsidRPr="006E13E4" w:rsidRDefault="007239DF" w:rsidP="006E13E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>Моя эпоха</w:t>
      </w:r>
    </w:p>
    <w:p w:rsidR="007239DF" w:rsidRPr="006E13E4" w:rsidRDefault="007239DF" w:rsidP="006E13E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>Мое будущее</w:t>
      </w:r>
    </w:p>
    <w:p w:rsidR="007239DF" w:rsidRPr="006E13E4" w:rsidRDefault="007239DF" w:rsidP="006E13E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>Профессии</w:t>
      </w:r>
    </w:p>
    <w:p w:rsidR="007239DF" w:rsidRPr="006E13E4" w:rsidRDefault="007239DF" w:rsidP="006E13E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>Научные открытия</w:t>
      </w:r>
    </w:p>
    <w:p w:rsidR="007239DF" w:rsidRPr="006E13E4" w:rsidRDefault="007239DF" w:rsidP="006E13E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lastRenderedPageBreak/>
        <w:t>Исторические личности</w:t>
      </w:r>
    </w:p>
    <w:p w:rsidR="007239DF" w:rsidRPr="006E13E4" w:rsidRDefault="007239DF" w:rsidP="006E13E4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>Моя мечта</w:t>
      </w:r>
    </w:p>
    <w:p w:rsidR="007239DF" w:rsidRPr="006E13E4" w:rsidRDefault="007239DF" w:rsidP="006E13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39DF" w:rsidRPr="006E13E4" w:rsidRDefault="007239DF" w:rsidP="006E13E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>4.</w:t>
      </w:r>
      <w:proofErr w:type="gramStart"/>
      <w:r w:rsidRPr="006E13E4">
        <w:rPr>
          <w:rFonts w:ascii="Times New Roman" w:hAnsi="Times New Roman" w:cs="Times New Roman"/>
          <w:color w:val="222222"/>
          <w:sz w:val="28"/>
          <w:szCs w:val="28"/>
        </w:rPr>
        <w:t>2.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>Ограничений</w:t>
      </w:r>
      <w:proofErr w:type="gramEnd"/>
      <w:r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 в творчес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>ких задумках и в выборе тем нет, за исключением тем, противоречащих законодательству Российской Федерации.</w:t>
      </w:r>
    </w:p>
    <w:p w:rsidR="007239DF" w:rsidRPr="006E13E4" w:rsidRDefault="006E13E4" w:rsidP="006E13E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4.2</w:t>
      </w:r>
      <w:r w:rsidR="007239DF" w:rsidRPr="006E13E4">
        <w:rPr>
          <w:rFonts w:ascii="Times New Roman" w:hAnsi="Times New Roman" w:cs="Times New Roman"/>
          <w:color w:val="222222"/>
          <w:sz w:val="28"/>
          <w:szCs w:val="28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</w:rPr>
        <w:t>1.</w:t>
      </w:r>
      <w:r w:rsidR="007239DF"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 Творческий продукт не должен содержать в себе религиозную или политическую пропаганду, пропаганду нездорового образа жизни</w:t>
      </w:r>
      <w:r w:rsidR="00A17CDA" w:rsidRPr="006E13E4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A17CDA" w:rsidRPr="006E13E4" w:rsidRDefault="006E13E4" w:rsidP="006E13E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4.3</w:t>
      </w:r>
      <w:r w:rsidR="00A17CDA" w:rsidRPr="006E13E4">
        <w:rPr>
          <w:rFonts w:ascii="Times New Roman" w:hAnsi="Times New Roman" w:cs="Times New Roman"/>
          <w:color w:val="222222"/>
          <w:sz w:val="28"/>
          <w:szCs w:val="28"/>
        </w:rPr>
        <w:t>. Творческий продукт должен соответствовать традиционным ценностям РФ.</w:t>
      </w:r>
    </w:p>
    <w:p w:rsidR="00A17CDA" w:rsidRPr="006E13E4" w:rsidRDefault="006E13E4" w:rsidP="006E13E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4.4</w:t>
      </w:r>
      <w:r w:rsidR="00A17CDA"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A17CDA" w:rsidRPr="006E13E4">
        <w:rPr>
          <w:rFonts w:ascii="Times New Roman" w:hAnsi="Times New Roman" w:cs="Times New Roman"/>
          <w:color w:val="222222"/>
          <w:sz w:val="28"/>
          <w:szCs w:val="28"/>
        </w:rPr>
        <w:t>Фильм на выбранную тему можн</w:t>
      </w:r>
      <w:r w:rsidR="00A17CDA"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о снять в любом жанре. </w:t>
      </w:r>
    </w:p>
    <w:p w:rsidR="00A17CDA" w:rsidRPr="006E13E4" w:rsidRDefault="006E13E4" w:rsidP="006E13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A17CDA" w:rsidRPr="006E13E4">
        <w:rPr>
          <w:rFonts w:ascii="Times New Roman" w:hAnsi="Times New Roman" w:cs="Times New Roman"/>
          <w:sz w:val="28"/>
          <w:szCs w:val="28"/>
        </w:rPr>
        <w:t>. Примеры жанров:</w:t>
      </w:r>
    </w:p>
    <w:p w:rsidR="00A17CDA" w:rsidRPr="006E13E4" w:rsidRDefault="00A17CDA" w:rsidP="006E13E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>Драма</w:t>
      </w:r>
    </w:p>
    <w:p w:rsidR="00A17CDA" w:rsidRPr="006E13E4" w:rsidRDefault="00A17CDA" w:rsidP="006E13E4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>Комедия</w:t>
      </w:r>
    </w:p>
    <w:p w:rsidR="00A17CDA" w:rsidRPr="006E13E4" w:rsidRDefault="00A17CDA" w:rsidP="006E13E4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6E13E4">
        <w:rPr>
          <w:rFonts w:ascii="Times New Roman" w:hAnsi="Times New Roman" w:cs="Times New Roman"/>
          <w:color w:val="222222"/>
          <w:sz w:val="28"/>
          <w:szCs w:val="28"/>
        </w:rPr>
        <w:t>Фэнтези</w:t>
      </w:r>
      <w:proofErr w:type="spellEnd"/>
    </w:p>
    <w:p w:rsidR="00A17CDA" w:rsidRPr="006E13E4" w:rsidRDefault="00A17CDA" w:rsidP="006E13E4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>Документальное кино</w:t>
      </w:r>
    </w:p>
    <w:p w:rsidR="00A17CDA" w:rsidRPr="006E13E4" w:rsidRDefault="00A17CDA" w:rsidP="006E13E4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6E13E4">
        <w:rPr>
          <w:rFonts w:ascii="Times New Roman" w:hAnsi="Times New Roman" w:cs="Times New Roman"/>
          <w:color w:val="222222"/>
          <w:sz w:val="28"/>
          <w:szCs w:val="28"/>
        </w:rPr>
        <w:t>Научпоп</w:t>
      </w:r>
      <w:proofErr w:type="spellEnd"/>
    </w:p>
    <w:p w:rsidR="00A17CDA" w:rsidRPr="006E13E4" w:rsidRDefault="00A17CDA" w:rsidP="006E13E4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>Мелодрама</w:t>
      </w:r>
    </w:p>
    <w:p w:rsidR="00A17CDA" w:rsidRPr="006E13E4" w:rsidRDefault="00A17CDA" w:rsidP="006E13E4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6E13E4">
        <w:rPr>
          <w:rFonts w:ascii="Times New Roman" w:hAnsi="Times New Roman" w:cs="Times New Roman"/>
          <w:color w:val="222222"/>
          <w:sz w:val="28"/>
          <w:szCs w:val="28"/>
        </w:rPr>
        <w:t>Байопик</w:t>
      </w:r>
      <w:proofErr w:type="spellEnd"/>
    </w:p>
    <w:p w:rsidR="00A17CDA" w:rsidRPr="006E13E4" w:rsidRDefault="00A17CDA" w:rsidP="006E13E4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6E13E4">
        <w:rPr>
          <w:rFonts w:ascii="Times New Roman" w:hAnsi="Times New Roman" w:cs="Times New Roman"/>
          <w:color w:val="222222"/>
          <w:sz w:val="28"/>
          <w:szCs w:val="28"/>
        </w:rPr>
        <w:t>Анимэ</w:t>
      </w:r>
      <w:proofErr w:type="spellEnd"/>
    </w:p>
    <w:p w:rsidR="00A17CDA" w:rsidRPr="006E13E4" w:rsidRDefault="00A17CDA" w:rsidP="006E13E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E13E4">
        <w:rPr>
          <w:rFonts w:ascii="Times New Roman" w:hAnsi="Times New Roman" w:cs="Times New Roman"/>
          <w:color w:val="222222"/>
          <w:sz w:val="28"/>
          <w:szCs w:val="28"/>
        </w:rPr>
        <w:t>4.7. Хронометраж творческих работ</w:t>
      </w:r>
      <w:r w:rsidRPr="006E13E4">
        <w:rPr>
          <w:rFonts w:ascii="Times New Roman" w:hAnsi="Times New Roman" w:cs="Times New Roman"/>
          <w:color w:val="222222"/>
          <w:sz w:val="28"/>
          <w:szCs w:val="28"/>
        </w:rPr>
        <w:t xml:space="preserve"> до 5 минут.</w:t>
      </w:r>
    </w:p>
    <w:p w:rsidR="006E13E4" w:rsidRPr="006E13E4" w:rsidRDefault="006E13E4" w:rsidP="006E13E4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6E13E4">
        <w:rPr>
          <w:b/>
          <w:bCs/>
          <w:sz w:val="28"/>
          <w:szCs w:val="28"/>
        </w:rPr>
        <w:t>Заключительные положения</w:t>
      </w:r>
    </w:p>
    <w:p w:rsidR="006E13E4" w:rsidRPr="006E13E4" w:rsidRDefault="006E13E4" w:rsidP="006E13E4">
      <w:pPr>
        <w:pStyle w:val="Default"/>
        <w:spacing w:line="360" w:lineRule="auto"/>
        <w:jc w:val="both"/>
        <w:rPr>
          <w:sz w:val="28"/>
          <w:szCs w:val="28"/>
        </w:rPr>
      </w:pPr>
    </w:p>
    <w:p w:rsidR="006E13E4" w:rsidRPr="006E13E4" w:rsidRDefault="006E13E4" w:rsidP="006E13E4">
      <w:pPr>
        <w:pStyle w:val="ConsPlusNormal"/>
        <w:tabs>
          <w:tab w:val="left" w:pos="993"/>
          <w:tab w:val="left" w:pos="1134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13E4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6E13E4">
        <w:rPr>
          <w:rFonts w:ascii="Times New Roman" w:eastAsiaTheme="minorEastAsia" w:hAnsi="Times New Roman" w:cs="Times New Roman"/>
          <w:sz w:val="28"/>
          <w:szCs w:val="28"/>
        </w:rPr>
        <w:t xml:space="preserve">.1. Настоящее положение вступает в силу с даты утверждения его приказом директора </w:t>
      </w:r>
      <w:r w:rsidRPr="006E13E4">
        <w:rPr>
          <w:rFonts w:ascii="Times New Roman" w:hAnsi="Times New Roman" w:cs="Times New Roman"/>
          <w:sz w:val="28"/>
          <w:szCs w:val="28"/>
        </w:rPr>
        <w:t xml:space="preserve">ГБОУ школа 56 имени академика </w:t>
      </w:r>
      <w:proofErr w:type="spellStart"/>
      <w:r w:rsidRPr="006E13E4">
        <w:rPr>
          <w:rFonts w:ascii="Times New Roman" w:hAnsi="Times New Roman" w:cs="Times New Roman"/>
          <w:sz w:val="28"/>
          <w:szCs w:val="28"/>
        </w:rPr>
        <w:t>Легасова</w:t>
      </w:r>
      <w:proofErr w:type="spellEnd"/>
      <w:r w:rsidRPr="006E13E4">
        <w:rPr>
          <w:rFonts w:ascii="Times New Roman" w:hAnsi="Times New Roman" w:cs="Times New Roman"/>
          <w:sz w:val="28"/>
          <w:szCs w:val="28"/>
        </w:rPr>
        <w:t>.</w:t>
      </w:r>
    </w:p>
    <w:p w:rsidR="006E13E4" w:rsidRPr="006E13E4" w:rsidRDefault="006E13E4" w:rsidP="006E13E4">
      <w:pPr>
        <w:pStyle w:val="Default"/>
        <w:spacing w:line="360" w:lineRule="auto"/>
        <w:jc w:val="both"/>
        <w:rPr>
          <w:sz w:val="28"/>
          <w:szCs w:val="28"/>
        </w:rPr>
      </w:pPr>
      <w:r w:rsidRPr="006E13E4">
        <w:rPr>
          <w:sz w:val="28"/>
          <w:szCs w:val="28"/>
        </w:rPr>
        <w:t>5</w:t>
      </w:r>
      <w:r w:rsidRPr="006E13E4">
        <w:rPr>
          <w:sz w:val="28"/>
          <w:szCs w:val="28"/>
        </w:rPr>
        <w:t xml:space="preserve">.2. Срок действия положения не ограничен. </w:t>
      </w:r>
    </w:p>
    <w:p w:rsidR="006E13E4" w:rsidRPr="006E13E4" w:rsidRDefault="006E13E4" w:rsidP="006E13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E4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6E13E4">
        <w:rPr>
          <w:rFonts w:ascii="Times New Roman" w:hAnsi="Times New Roman" w:cs="Times New Roman"/>
          <w:sz w:val="28"/>
          <w:szCs w:val="28"/>
        </w:rPr>
        <w:t>.3.  По мере необходимости в настоящее положение могут быть внесены изменения.</w:t>
      </w:r>
    </w:p>
    <w:p w:rsidR="00A17CDA" w:rsidRPr="00A17CDA" w:rsidRDefault="00A17CDA" w:rsidP="00A17CDA">
      <w:pPr>
        <w:rPr>
          <w:rFonts w:ascii="arial;sans-serif" w:hAnsi="arial;sans-serif"/>
          <w:color w:val="222222"/>
        </w:rPr>
      </w:pPr>
    </w:p>
    <w:p w:rsidR="00A17CDA" w:rsidRDefault="00A17CDA" w:rsidP="007239DF">
      <w:pPr>
        <w:rPr>
          <w:rFonts w:ascii="arial;sans-serif" w:hAnsi="arial;sans-serif"/>
          <w:color w:val="222222"/>
        </w:rPr>
      </w:pPr>
    </w:p>
    <w:p w:rsidR="007239DF" w:rsidRDefault="007239DF" w:rsidP="007239DF">
      <w:pPr>
        <w:rPr>
          <w:rFonts w:ascii="arial;sans-serif" w:hAnsi="arial;sans-serif"/>
        </w:rPr>
      </w:pPr>
    </w:p>
    <w:p w:rsidR="007239DF" w:rsidRPr="007239DF" w:rsidRDefault="007239DF" w:rsidP="007239DF">
      <w:pPr>
        <w:ind w:left="142"/>
        <w:rPr>
          <w:rFonts w:ascii="arial;sans-serif" w:hAnsi="arial;sans-serif"/>
          <w:color w:val="222222"/>
        </w:rPr>
      </w:pPr>
    </w:p>
    <w:p w:rsidR="00B84269" w:rsidRDefault="00B84269"/>
    <w:sectPr w:rsidR="00B8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 w15:restartNumberingAfterBreak="0">
    <w:nsid w:val="1FF77F10"/>
    <w:multiLevelType w:val="hybridMultilevel"/>
    <w:tmpl w:val="9CD29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56F81"/>
    <w:multiLevelType w:val="hybridMultilevel"/>
    <w:tmpl w:val="A2121DF6"/>
    <w:lvl w:ilvl="0" w:tplc="010217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774A1"/>
    <w:multiLevelType w:val="hybridMultilevel"/>
    <w:tmpl w:val="0E181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E7D52"/>
    <w:multiLevelType w:val="hybridMultilevel"/>
    <w:tmpl w:val="234C9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46849"/>
    <w:multiLevelType w:val="hybridMultilevel"/>
    <w:tmpl w:val="E2045B40"/>
    <w:lvl w:ilvl="0" w:tplc="3B1AA4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69"/>
    <w:rsid w:val="001A726E"/>
    <w:rsid w:val="006E13E4"/>
    <w:rsid w:val="007239DF"/>
    <w:rsid w:val="007347EC"/>
    <w:rsid w:val="00A17CDA"/>
    <w:rsid w:val="00B84269"/>
    <w:rsid w:val="00F11812"/>
    <w:rsid w:val="00F4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FB7A"/>
  <w15:chartTrackingRefBased/>
  <w15:docId w15:val="{D5DC1302-E37F-427C-924F-0B559B68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269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269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ConsPlusNormal">
    <w:name w:val="ConsPlusNormal"/>
    <w:uiPriority w:val="99"/>
    <w:rsid w:val="00B842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84269"/>
    <w:pPr>
      <w:ind w:left="720"/>
      <w:contextualSpacing/>
    </w:pPr>
  </w:style>
  <w:style w:type="paragraph" w:customStyle="1" w:styleId="Default">
    <w:name w:val="Default"/>
    <w:rsid w:val="006E13E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2024-11-13T09:04:00Z</dcterms:created>
  <dcterms:modified xsi:type="dcterms:W3CDTF">2024-11-13T09:49:00Z</dcterms:modified>
</cp:coreProperties>
</file>