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1F" w:rsidRPr="0011771F" w:rsidRDefault="0011771F" w:rsidP="00D85EA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1771F">
        <w:rPr>
          <w:rFonts w:ascii="Times New Roman" w:hAnsi="Times New Roman"/>
          <w:b/>
          <w:sz w:val="28"/>
          <w:szCs w:val="28"/>
        </w:rPr>
        <w:t>Положение</w:t>
      </w:r>
    </w:p>
    <w:p w:rsidR="0011771F" w:rsidRPr="0011771F" w:rsidRDefault="0011771F" w:rsidP="00D85EA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1771F">
        <w:rPr>
          <w:rFonts w:ascii="Times New Roman" w:hAnsi="Times New Roman"/>
          <w:b/>
          <w:sz w:val="28"/>
          <w:szCs w:val="28"/>
        </w:rPr>
        <w:t>о конкурсе творческих работ (коллажей)</w:t>
      </w:r>
    </w:p>
    <w:p w:rsidR="0011771F" w:rsidRPr="0011771F" w:rsidRDefault="0011771F" w:rsidP="00D85EAF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71F">
        <w:rPr>
          <w:rFonts w:ascii="Times New Roman" w:hAnsi="Times New Roman"/>
          <w:b/>
          <w:sz w:val="28"/>
          <w:szCs w:val="28"/>
        </w:rPr>
        <w:t>«</w:t>
      </w:r>
      <w:r w:rsidRPr="0011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Философия в диалоге культур »</w:t>
      </w:r>
    </w:p>
    <w:p w:rsidR="0011771F" w:rsidRPr="0011771F" w:rsidRDefault="0011771F" w:rsidP="00D85EAF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международного Дня Философии.</w:t>
      </w:r>
    </w:p>
    <w:p w:rsidR="0011771F" w:rsidRPr="0011771F" w:rsidRDefault="0011771F" w:rsidP="00D85EA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center"/>
        <w:rPr>
          <w:sz w:val="28"/>
          <w:szCs w:val="28"/>
        </w:rPr>
      </w:pP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center"/>
        <w:rPr>
          <w:color w:val="252525"/>
          <w:sz w:val="28"/>
          <w:szCs w:val="28"/>
        </w:rPr>
      </w:pPr>
      <w:r w:rsidRPr="00B5442F">
        <w:rPr>
          <w:color w:val="252525"/>
          <w:sz w:val="28"/>
          <w:szCs w:val="28"/>
        </w:rPr>
        <w:t>1. Общие положения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1.1. Настоящее Положение определяет цели, задачи, порядок организации и проведения конкурса коллажей в рамках Международного Дня Философии (далее – Конкурс)</w:t>
      </w:r>
    </w:p>
    <w:p w:rsidR="0011771F" w:rsidRPr="00B5442F" w:rsidRDefault="0011771F" w:rsidP="00D85EAF">
      <w:pPr>
        <w:pStyle w:val="3"/>
        <w:spacing w:before="0" w:beforeAutospacing="0" w:after="0" w:afterAutospacing="0" w:line="288" w:lineRule="auto"/>
        <w:jc w:val="center"/>
        <w:rPr>
          <w:sz w:val="28"/>
          <w:szCs w:val="28"/>
        </w:rPr>
      </w:pPr>
      <w:r w:rsidRPr="00B5442F">
        <w:rPr>
          <w:sz w:val="28"/>
          <w:szCs w:val="28"/>
        </w:rPr>
        <w:t>2. Организация и проведение  Конкурса</w:t>
      </w:r>
    </w:p>
    <w:p w:rsidR="005C5E2F" w:rsidRPr="00B5442F" w:rsidRDefault="001E2D68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2</w:t>
      </w:r>
      <w:r w:rsidR="005C5E2F" w:rsidRPr="00B5442F">
        <w:rPr>
          <w:b w:val="0"/>
          <w:sz w:val="28"/>
          <w:szCs w:val="28"/>
        </w:rPr>
        <w:t>.</w:t>
      </w:r>
      <w:r w:rsidRPr="00B5442F">
        <w:rPr>
          <w:b w:val="0"/>
          <w:sz w:val="28"/>
          <w:szCs w:val="28"/>
        </w:rPr>
        <w:t>1</w:t>
      </w:r>
      <w:r w:rsidR="005C5E2F" w:rsidRPr="00B5442F">
        <w:rPr>
          <w:b w:val="0"/>
          <w:sz w:val="28"/>
          <w:szCs w:val="28"/>
        </w:rPr>
        <w:t>. Организатором Конкурса является МБОУ г.</w:t>
      </w:r>
      <w:r w:rsidR="009A53A9" w:rsidRPr="00B5442F">
        <w:rPr>
          <w:b w:val="0"/>
          <w:sz w:val="28"/>
          <w:szCs w:val="28"/>
        </w:rPr>
        <w:t xml:space="preserve"> </w:t>
      </w:r>
      <w:r w:rsidR="005C5E2F" w:rsidRPr="00B5442F">
        <w:rPr>
          <w:b w:val="0"/>
          <w:sz w:val="28"/>
          <w:szCs w:val="28"/>
        </w:rPr>
        <w:t xml:space="preserve">Астрахани «Гимназия№4» </w:t>
      </w:r>
    </w:p>
    <w:p w:rsidR="00147079" w:rsidRPr="00B5442F" w:rsidRDefault="00147079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 xml:space="preserve">Контактным лицом Организатора является </w:t>
      </w:r>
      <w:proofErr w:type="spellStart"/>
      <w:r w:rsidRPr="00B5442F">
        <w:rPr>
          <w:b w:val="0"/>
          <w:sz w:val="28"/>
          <w:szCs w:val="28"/>
        </w:rPr>
        <w:t>Кочетова</w:t>
      </w:r>
      <w:proofErr w:type="spellEnd"/>
      <w:r w:rsidRPr="00B5442F">
        <w:rPr>
          <w:b w:val="0"/>
          <w:sz w:val="28"/>
          <w:szCs w:val="28"/>
        </w:rPr>
        <w:t xml:space="preserve"> Людмила Борисовна </w:t>
      </w:r>
      <w:r w:rsidR="00241B09" w:rsidRPr="00B5442F">
        <w:rPr>
          <w:b w:val="0"/>
          <w:sz w:val="28"/>
          <w:szCs w:val="28"/>
        </w:rPr>
        <w:t>(89618138055</w:t>
      </w:r>
      <w:r w:rsidRPr="00B5442F">
        <w:rPr>
          <w:b w:val="0"/>
          <w:sz w:val="28"/>
          <w:szCs w:val="28"/>
        </w:rPr>
        <w:t xml:space="preserve">, </w:t>
      </w:r>
      <w:hyperlink r:id="rId5" w:history="1">
        <w:r w:rsidR="00241B09" w:rsidRPr="00B5442F">
          <w:rPr>
            <w:rStyle w:val="a4"/>
            <w:b w:val="0"/>
            <w:sz w:val="28"/>
            <w:szCs w:val="28"/>
            <w:lang w:val="en-US"/>
          </w:rPr>
          <w:t>milako</w:t>
        </w:r>
        <w:r w:rsidR="00241B09" w:rsidRPr="00B5442F">
          <w:rPr>
            <w:rStyle w:val="a4"/>
            <w:b w:val="0"/>
            <w:sz w:val="28"/>
            <w:szCs w:val="28"/>
          </w:rPr>
          <w:t>4@</w:t>
        </w:r>
        <w:r w:rsidR="00241B09" w:rsidRPr="00B5442F">
          <w:rPr>
            <w:rStyle w:val="a4"/>
            <w:b w:val="0"/>
            <w:sz w:val="28"/>
            <w:szCs w:val="28"/>
            <w:lang w:val="en-US"/>
          </w:rPr>
          <w:t>mail</w:t>
        </w:r>
        <w:r w:rsidR="00241B09" w:rsidRPr="00B5442F">
          <w:rPr>
            <w:rStyle w:val="a4"/>
            <w:b w:val="0"/>
            <w:sz w:val="28"/>
            <w:szCs w:val="28"/>
          </w:rPr>
          <w:t>.</w:t>
        </w:r>
        <w:r w:rsidR="00241B09" w:rsidRPr="00B5442F">
          <w:rPr>
            <w:rStyle w:val="a4"/>
            <w:b w:val="0"/>
            <w:sz w:val="28"/>
            <w:szCs w:val="28"/>
            <w:lang w:val="en-US"/>
          </w:rPr>
          <w:t>ru</w:t>
        </w:r>
      </w:hyperlink>
      <w:proofErr w:type="gramStart"/>
      <w:r w:rsidRPr="00B5442F">
        <w:rPr>
          <w:b w:val="0"/>
          <w:sz w:val="28"/>
          <w:szCs w:val="28"/>
        </w:rPr>
        <w:t xml:space="preserve"> )</w:t>
      </w:r>
      <w:proofErr w:type="gramEnd"/>
      <w:r w:rsidRPr="00B5442F">
        <w:rPr>
          <w:b w:val="0"/>
          <w:sz w:val="28"/>
          <w:szCs w:val="28"/>
        </w:rPr>
        <w:t xml:space="preserve">     </w:t>
      </w:r>
    </w:p>
    <w:p w:rsidR="00147079" w:rsidRPr="00B5442F" w:rsidRDefault="00147079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2.2 Организатор:</w:t>
      </w:r>
    </w:p>
    <w:p w:rsidR="00147079" w:rsidRPr="00B5442F" w:rsidRDefault="00147079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-осуществляет информационное обеспечение Конкурса;</w:t>
      </w:r>
    </w:p>
    <w:p w:rsidR="00147079" w:rsidRPr="00B5442F" w:rsidRDefault="00147079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 xml:space="preserve">-формирует и утверждает состав Жюри Конкурса. </w:t>
      </w:r>
    </w:p>
    <w:p w:rsidR="00147079" w:rsidRPr="00B5442F" w:rsidRDefault="00147079" w:rsidP="00D85EAF">
      <w:pPr>
        <w:pStyle w:val="3"/>
        <w:spacing w:before="0" w:beforeAutospacing="0" w:after="0" w:afterAutospacing="0" w:line="312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Жюри  оценивает конкурсные работы и определяет победителей.</w:t>
      </w:r>
    </w:p>
    <w:p w:rsidR="001E2D68" w:rsidRPr="00B5442F" w:rsidRDefault="001E2D68" w:rsidP="00D85EAF">
      <w:pPr>
        <w:pStyle w:val="3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B5442F">
        <w:rPr>
          <w:sz w:val="28"/>
          <w:szCs w:val="28"/>
        </w:rPr>
        <w:t xml:space="preserve">       </w:t>
      </w:r>
      <w:r w:rsidR="00D85EAF">
        <w:rPr>
          <w:sz w:val="28"/>
          <w:szCs w:val="28"/>
        </w:rPr>
        <w:t xml:space="preserve">                </w:t>
      </w:r>
      <w:r w:rsidRPr="00B5442F">
        <w:rPr>
          <w:sz w:val="28"/>
          <w:szCs w:val="28"/>
        </w:rPr>
        <w:t xml:space="preserve"> 3. Цели и задачи Конкурса</w:t>
      </w:r>
    </w:p>
    <w:p w:rsidR="001E2D68" w:rsidRPr="00B5442F" w:rsidRDefault="001E2D68" w:rsidP="00D85EAF">
      <w:pPr>
        <w:pStyle w:val="3"/>
        <w:spacing w:before="0" w:beforeAutospacing="0" w:after="0" w:afterAutospacing="0" w:line="312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3.1  Целью Конкурса является создание условий для развития самосознания подрастающего поколения, сохранение исторического и культурного  наследия</w:t>
      </w:r>
      <w:bookmarkStart w:id="0" w:name="_GoBack"/>
      <w:bookmarkEnd w:id="0"/>
      <w:r w:rsidR="0011771F" w:rsidRPr="00B5442F">
        <w:rPr>
          <w:b w:val="0"/>
          <w:sz w:val="28"/>
          <w:szCs w:val="28"/>
        </w:rPr>
        <w:t xml:space="preserve">, </w:t>
      </w:r>
      <w:r w:rsidR="00A06682" w:rsidRPr="00B5442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A06682" w:rsidRPr="00B5442F">
        <w:rPr>
          <w:b w:val="0"/>
          <w:sz w:val="28"/>
          <w:szCs w:val="28"/>
          <w:shd w:val="clear" w:color="auto" w:fill="FFFFFF"/>
        </w:rPr>
        <w:t>способность к межкультурному диалогу</w:t>
      </w:r>
      <w:r w:rsidR="0011771F" w:rsidRPr="00B5442F">
        <w:rPr>
          <w:b w:val="0"/>
          <w:sz w:val="28"/>
          <w:szCs w:val="28"/>
          <w:shd w:val="clear" w:color="auto" w:fill="FFFFFF"/>
        </w:rPr>
        <w:t>.</w:t>
      </w:r>
    </w:p>
    <w:p w:rsidR="001E2D68" w:rsidRPr="00B5442F" w:rsidRDefault="001E2D68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3.2 Задачи Конкурса:</w:t>
      </w:r>
    </w:p>
    <w:p w:rsidR="001E2D68" w:rsidRPr="00921E50" w:rsidRDefault="001E2D68" w:rsidP="00D85EAF">
      <w:pPr>
        <w:pStyle w:val="3"/>
        <w:spacing w:before="0" w:beforeAutospacing="0" w:after="0" w:afterAutospacing="0" w:line="288" w:lineRule="auto"/>
        <w:jc w:val="both"/>
        <w:rPr>
          <w:b w:val="0"/>
          <w:color w:val="000000" w:themeColor="text1"/>
          <w:sz w:val="28"/>
          <w:szCs w:val="28"/>
        </w:rPr>
      </w:pPr>
      <w:r w:rsidRPr="00921E50">
        <w:rPr>
          <w:b w:val="0"/>
          <w:color w:val="000000" w:themeColor="text1"/>
          <w:sz w:val="28"/>
          <w:szCs w:val="28"/>
        </w:rPr>
        <w:t xml:space="preserve">-расширить и углубить знания обучающихся о </w:t>
      </w:r>
      <w:r w:rsidR="00A06682" w:rsidRPr="00921E50">
        <w:rPr>
          <w:b w:val="0"/>
          <w:color w:val="000000" w:themeColor="text1"/>
          <w:sz w:val="28"/>
          <w:szCs w:val="28"/>
        </w:rPr>
        <w:t>философии в диалоге культур</w:t>
      </w:r>
      <w:r w:rsidR="00921E50" w:rsidRPr="00921E50">
        <w:rPr>
          <w:b w:val="0"/>
          <w:color w:val="000000" w:themeColor="text1"/>
          <w:sz w:val="28"/>
          <w:szCs w:val="28"/>
        </w:rPr>
        <w:t>;</w:t>
      </w:r>
    </w:p>
    <w:p w:rsidR="001E2D68" w:rsidRPr="00921E50" w:rsidRDefault="001E2D68" w:rsidP="00D85EAF">
      <w:pPr>
        <w:pStyle w:val="3"/>
        <w:spacing w:before="0" w:beforeAutospacing="0" w:after="0" w:afterAutospacing="0" w:line="288" w:lineRule="auto"/>
        <w:jc w:val="both"/>
        <w:rPr>
          <w:b w:val="0"/>
          <w:color w:val="000000" w:themeColor="text1"/>
          <w:sz w:val="28"/>
          <w:szCs w:val="28"/>
        </w:rPr>
      </w:pPr>
      <w:r w:rsidRPr="00921E50">
        <w:rPr>
          <w:b w:val="0"/>
          <w:color w:val="000000" w:themeColor="text1"/>
          <w:sz w:val="28"/>
          <w:szCs w:val="28"/>
        </w:rPr>
        <w:t xml:space="preserve">-развивать  интеллектуально-познавательную компетенцию </w:t>
      </w:r>
      <w:proofErr w:type="gramStart"/>
      <w:r w:rsidRPr="00921E50">
        <w:rPr>
          <w:b w:val="0"/>
          <w:color w:val="000000" w:themeColor="text1"/>
          <w:sz w:val="28"/>
          <w:szCs w:val="28"/>
        </w:rPr>
        <w:t>обучающихся</w:t>
      </w:r>
      <w:proofErr w:type="gramEnd"/>
      <w:r w:rsidR="00921E50" w:rsidRPr="00921E50">
        <w:rPr>
          <w:b w:val="0"/>
          <w:color w:val="000000" w:themeColor="text1"/>
          <w:sz w:val="28"/>
          <w:szCs w:val="28"/>
        </w:rPr>
        <w:t>;</w:t>
      </w:r>
    </w:p>
    <w:p w:rsidR="0011771F" w:rsidRPr="00921E50" w:rsidRDefault="001E2D68" w:rsidP="00D85EAF">
      <w:pPr>
        <w:pStyle w:val="3"/>
        <w:spacing w:before="0" w:beforeAutospacing="0" w:after="0" w:afterAutospacing="0" w:line="288" w:lineRule="auto"/>
        <w:jc w:val="both"/>
        <w:rPr>
          <w:b w:val="0"/>
          <w:color w:val="000000" w:themeColor="text1"/>
          <w:sz w:val="28"/>
          <w:szCs w:val="28"/>
        </w:rPr>
      </w:pPr>
      <w:r w:rsidRPr="00921E50">
        <w:rPr>
          <w:b w:val="0"/>
          <w:color w:val="000000" w:themeColor="text1"/>
          <w:sz w:val="28"/>
          <w:szCs w:val="28"/>
        </w:rPr>
        <w:t xml:space="preserve">-привлечь </w:t>
      </w:r>
      <w:proofErr w:type="gramStart"/>
      <w:r w:rsidRPr="00921E50">
        <w:rPr>
          <w:b w:val="0"/>
          <w:color w:val="000000" w:themeColor="text1"/>
          <w:sz w:val="28"/>
          <w:szCs w:val="28"/>
        </w:rPr>
        <w:t>обучающихся</w:t>
      </w:r>
      <w:proofErr w:type="gramEnd"/>
      <w:r w:rsidRPr="00921E50">
        <w:rPr>
          <w:b w:val="0"/>
          <w:color w:val="000000" w:themeColor="text1"/>
          <w:sz w:val="28"/>
          <w:szCs w:val="28"/>
        </w:rPr>
        <w:t xml:space="preserve"> к </w:t>
      </w:r>
      <w:r w:rsidR="00A06682" w:rsidRPr="00921E50">
        <w:rPr>
          <w:b w:val="0"/>
          <w:color w:val="000000" w:themeColor="text1"/>
          <w:sz w:val="28"/>
          <w:szCs w:val="28"/>
        </w:rPr>
        <w:t xml:space="preserve"> предлагаемой проблеме</w:t>
      </w:r>
      <w:r w:rsidR="00921E50" w:rsidRPr="00921E50">
        <w:rPr>
          <w:b w:val="0"/>
          <w:color w:val="000000" w:themeColor="text1"/>
          <w:sz w:val="28"/>
          <w:szCs w:val="28"/>
        </w:rPr>
        <w:t>;</w:t>
      </w:r>
    </w:p>
    <w:p w:rsidR="00A06682" w:rsidRPr="00921E50" w:rsidRDefault="0011771F" w:rsidP="00D85EAF">
      <w:pPr>
        <w:pStyle w:val="3"/>
        <w:spacing w:before="0" w:beforeAutospacing="0" w:after="0" w:afterAutospacing="0" w:line="288" w:lineRule="auto"/>
        <w:jc w:val="both"/>
        <w:rPr>
          <w:b w:val="0"/>
          <w:color w:val="000000" w:themeColor="text1"/>
          <w:sz w:val="28"/>
          <w:szCs w:val="28"/>
        </w:rPr>
      </w:pPr>
      <w:r w:rsidRPr="00921E50">
        <w:rPr>
          <w:b w:val="0"/>
          <w:color w:val="000000" w:themeColor="text1"/>
          <w:sz w:val="28"/>
          <w:szCs w:val="28"/>
        </w:rPr>
        <w:t xml:space="preserve"> </w:t>
      </w:r>
      <w:r w:rsidR="001E2D68" w:rsidRPr="00921E50">
        <w:rPr>
          <w:b w:val="0"/>
          <w:color w:val="000000" w:themeColor="text1"/>
          <w:sz w:val="28"/>
          <w:szCs w:val="28"/>
        </w:rPr>
        <w:t>-формировать чувства активно</w:t>
      </w:r>
      <w:r w:rsidR="00921E50" w:rsidRPr="00921E50">
        <w:rPr>
          <w:b w:val="0"/>
          <w:color w:val="000000" w:themeColor="text1"/>
          <w:sz w:val="28"/>
          <w:szCs w:val="28"/>
        </w:rPr>
        <w:t xml:space="preserve">й жизненной позиции </w:t>
      </w:r>
      <w:proofErr w:type="gramStart"/>
      <w:r w:rsidR="00921E50" w:rsidRPr="00921E50">
        <w:rPr>
          <w:b w:val="0"/>
          <w:color w:val="000000" w:themeColor="text1"/>
          <w:sz w:val="28"/>
          <w:szCs w:val="28"/>
        </w:rPr>
        <w:t>обучающихся</w:t>
      </w:r>
      <w:proofErr w:type="gramEnd"/>
      <w:r w:rsidR="00921E50" w:rsidRPr="00921E50">
        <w:rPr>
          <w:b w:val="0"/>
          <w:color w:val="000000" w:themeColor="text1"/>
          <w:sz w:val="28"/>
          <w:szCs w:val="28"/>
        </w:rPr>
        <w:t>;</w:t>
      </w:r>
      <w:r w:rsidR="00A06682" w:rsidRPr="00921E50">
        <w:rPr>
          <w:b w:val="0"/>
          <w:color w:val="000000" w:themeColor="text1"/>
          <w:sz w:val="28"/>
          <w:szCs w:val="28"/>
        </w:rPr>
        <w:t xml:space="preserve"> </w:t>
      </w:r>
    </w:p>
    <w:p w:rsidR="005C5E2F" w:rsidRPr="00921E50" w:rsidRDefault="00C90CF2" w:rsidP="00D85EAF">
      <w:pPr>
        <w:pStyle w:val="3"/>
        <w:spacing w:before="0" w:beforeAutospacing="0" w:after="0" w:afterAutospacing="0" w:line="288" w:lineRule="auto"/>
        <w:jc w:val="both"/>
        <w:rPr>
          <w:b w:val="0"/>
          <w:color w:val="000000" w:themeColor="text1"/>
          <w:sz w:val="28"/>
          <w:szCs w:val="28"/>
        </w:rPr>
      </w:pPr>
      <w:r w:rsidRPr="00921E50">
        <w:rPr>
          <w:b w:val="0"/>
          <w:color w:val="000000" w:themeColor="text1"/>
          <w:sz w:val="28"/>
          <w:szCs w:val="28"/>
        </w:rPr>
        <w:t xml:space="preserve"> </w:t>
      </w:r>
      <w:r w:rsidR="005C5E2F" w:rsidRPr="00921E50">
        <w:rPr>
          <w:b w:val="0"/>
          <w:color w:val="000000" w:themeColor="text1"/>
          <w:sz w:val="28"/>
          <w:szCs w:val="28"/>
        </w:rPr>
        <w:t xml:space="preserve">- формировать умение формулировать цели задания, умение принимать и сохранять </w:t>
      </w:r>
      <w:r w:rsidRPr="00921E50">
        <w:rPr>
          <w:b w:val="0"/>
          <w:color w:val="000000" w:themeColor="text1"/>
          <w:sz w:val="28"/>
          <w:szCs w:val="28"/>
        </w:rPr>
        <w:t xml:space="preserve">   </w:t>
      </w:r>
      <w:r w:rsidR="00921E50" w:rsidRPr="00921E50">
        <w:rPr>
          <w:b w:val="0"/>
          <w:color w:val="000000" w:themeColor="text1"/>
          <w:sz w:val="28"/>
          <w:szCs w:val="28"/>
        </w:rPr>
        <w:t>учебную задачу;</w:t>
      </w:r>
    </w:p>
    <w:p w:rsidR="005C5E2F" w:rsidRPr="00921E50" w:rsidRDefault="00212EE6" w:rsidP="00D85EAF">
      <w:pPr>
        <w:pStyle w:val="3"/>
        <w:spacing w:before="0" w:beforeAutospacing="0" w:after="0" w:afterAutospacing="0" w:line="288" w:lineRule="auto"/>
        <w:jc w:val="both"/>
        <w:rPr>
          <w:b w:val="0"/>
          <w:color w:val="000000" w:themeColor="text1"/>
          <w:sz w:val="28"/>
          <w:szCs w:val="28"/>
        </w:rPr>
      </w:pPr>
      <w:r w:rsidRPr="00921E50">
        <w:rPr>
          <w:b w:val="0"/>
          <w:color w:val="000000" w:themeColor="text1"/>
          <w:sz w:val="28"/>
          <w:szCs w:val="28"/>
        </w:rPr>
        <w:t>-</w:t>
      </w:r>
      <w:r w:rsidR="005C5E2F" w:rsidRPr="00921E50">
        <w:rPr>
          <w:b w:val="0"/>
          <w:color w:val="000000" w:themeColor="text1"/>
          <w:sz w:val="28"/>
          <w:szCs w:val="28"/>
        </w:rPr>
        <w:t>развивать умение работ</w:t>
      </w:r>
      <w:r w:rsidR="00C90CF2" w:rsidRPr="00921E50">
        <w:rPr>
          <w:b w:val="0"/>
          <w:color w:val="000000" w:themeColor="text1"/>
          <w:sz w:val="28"/>
          <w:szCs w:val="28"/>
        </w:rPr>
        <w:t>ать с разными видами информации</w:t>
      </w:r>
      <w:r w:rsidR="005C5E2F" w:rsidRPr="00921E50">
        <w:rPr>
          <w:b w:val="0"/>
          <w:color w:val="000000" w:themeColor="text1"/>
          <w:sz w:val="28"/>
          <w:szCs w:val="28"/>
        </w:rPr>
        <w:t>.</w:t>
      </w:r>
    </w:p>
    <w:p w:rsidR="005C5E2F" w:rsidRPr="00921E50" w:rsidRDefault="00212EE6" w:rsidP="00D85EAF">
      <w:pPr>
        <w:pStyle w:val="3"/>
        <w:spacing w:before="0" w:beforeAutospacing="0" w:after="0" w:afterAutospacing="0" w:line="288" w:lineRule="auto"/>
        <w:jc w:val="both"/>
        <w:rPr>
          <w:b w:val="0"/>
          <w:color w:val="000000" w:themeColor="text1"/>
          <w:sz w:val="28"/>
          <w:szCs w:val="28"/>
        </w:rPr>
      </w:pPr>
      <w:r w:rsidRPr="00921E50">
        <w:rPr>
          <w:b w:val="0"/>
          <w:color w:val="000000" w:themeColor="text1"/>
          <w:sz w:val="28"/>
          <w:szCs w:val="28"/>
        </w:rPr>
        <w:t>-</w:t>
      </w:r>
      <w:r w:rsidR="005C5E2F" w:rsidRPr="00921E50">
        <w:rPr>
          <w:b w:val="0"/>
          <w:color w:val="000000" w:themeColor="text1"/>
          <w:sz w:val="28"/>
          <w:szCs w:val="28"/>
        </w:rPr>
        <w:t>понимать и интегрировать информацию в имеющийся запас знаний,</w:t>
      </w:r>
    </w:p>
    <w:p w:rsidR="005C5E2F" w:rsidRPr="00921E50" w:rsidRDefault="00212EE6" w:rsidP="00D85EAF">
      <w:pPr>
        <w:pStyle w:val="3"/>
        <w:spacing w:before="0" w:beforeAutospacing="0" w:after="0" w:afterAutospacing="0" w:line="336" w:lineRule="auto"/>
        <w:jc w:val="both"/>
        <w:rPr>
          <w:b w:val="0"/>
          <w:color w:val="000000" w:themeColor="text1"/>
          <w:sz w:val="28"/>
          <w:szCs w:val="28"/>
        </w:rPr>
      </w:pPr>
      <w:r w:rsidRPr="00921E50">
        <w:rPr>
          <w:b w:val="0"/>
          <w:color w:val="000000" w:themeColor="text1"/>
          <w:sz w:val="28"/>
          <w:szCs w:val="28"/>
        </w:rPr>
        <w:t>-</w:t>
      </w:r>
      <w:r w:rsidR="005C5E2F" w:rsidRPr="00921E50">
        <w:rPr>
          <w:b w:val="0"/>
          <w:color w:val="000000" w:themeColor="text1"/>
          <w:sz w:val="28"/>
          <w:szCs w:val="28"/>
        </w:rPr>
        <w:t>преобразовывать, структурировать и применять с учётом решаемых задач.</w:t>
      </w:r>
    </w:p>
    <w:p w:rsidR="0011771F" w:rsidRPr="00B5442F" w:rsidRDefault="0011771F" w:rsidP="00D85EAF">
      <w:pPr>
        <w:pStyle w:val="3"/>
        <w:spacing w:before="0" w:beforeAutospacing="0" w:after="0" w:afterAutospacing="0" w:line="336" w:lineRule="auto"/>
        <w:jc w:val="center"/>
        <w:rPr>
          <w:sz w:val="28"/>
          <w:szCs w:val="28"/>
        </w:rPr>
      </w:pPr>
      <w:r w:rsidRPr="00B5442F">
        <w:rPr>
          <w:sz w:val="28"/>
          <w:szCs w:val="28"/>
        </w:rPr>
        <w:t>4. Условия участия в Конкурсе</w:t>
      </w:r>
    </w:p>
    <w:p w:rsidR="005C5E2F" w:rsidRDefault="0011771F" w:rsidP="00D85EAF">
      <w:pPr>
        <w:pStyle w:val="3"/>
        <w:spacing w:before="0" w:beforeAutospacing="0" w:after="0" w:afterAutospacing="0" w:line="336" w:lineRule="auto"/>
        <w:jc w:val="both"/>
        <w:rPr>
          <w:b w:val="0"/>
          <w:sz w:val="28"/>
          <w:szCs w:val="28"/>
          <w:lang w:val="en-US"/>
        </w:rPr>
      </w:pPr>
      <w:r w:rsidRPr="00B5442F">
        <w:rPr>
          <w:b w:val="0"/>
          <w:sz w:val="28"/>
          <w:szCs w:val="28"/>
        </w:rPr>
        <w:t>4</w:t>
      </w:r>
      <w:r w:rsidR="005C5E2F" w:rsidRPr="00B5442F">
        <w:rPr>
          <w:b w:val="0"/>
          <w:sz w:val="28"/>
          <w:szCs w:val="28"/>
        </w:rPr>
        <w:t xml:space="preserve">.1. К участию в конкурсе приглашаются </w:t>
      </w:r>
      <w:proofErr w:type="gramStart"/>
      <w:r w:rsidR="009A53A9" w:rsidRPr="00B5442F">
        <w:rPr>
          <w:b w:val="0"/>
          <w:sz w:val="28"/>
          <w:szCs w:val="28"/>
        </w:rPr>
        <w:t>об</w:t>
      </w:r>
      <w:r w:rsidR="005C5E2F" w:rsidRPr="00B5442F">
        <w:rPr>
          <w:b w:val="0"/>
          <w:sz w:val="28"/>
          <w:szCs w:val="28"/>
        </w:rPr>
        <w:t>уча</w:t>
      </w:r>
      <w:r w:rsidR="009A53A9" w:rsidRPr="00B5442F">
        <w:rPr>
          <w:b w:val="0"/>
          <w:sz w:val="28"/>
          <w:szCs w:val="28"/>
        </w:rPr>
        <w:t>ю</w:t>
      </w:r>
      <w:r w:rsidR="005C5E2F" w:rsidRPr="00B5442F">
        <w:rPr>
          <w:b w:val="0"/>
          <w:sz w:val="28"/>
          <w:szCs w:val="28"/>
        </w:rPr>
        <w:t>щиеся</w:t>
      </w:r>
      <w:proofErr w:type="gramEnd"/>
      <w:r w:rsidR="005C5E2F" w:rsidRPr="00B5442F">
        <w:rPr>
          <w:b w:val="0"/>
          <w:sz w:val="28"/>
          <w:szCs w:val="28"/>
        </w:rPr>
        <w:t xml:space="preserve"> </w:t>
      </w:r>
      <w:r w:rsidR="009A53A9" w:rsidRPr="00B5442F">
        <w:rPr>
          <w:b w:val="0"/>
          <w:sz w:val="28"/>
          <w:szCs w:val="28"/>
        </w:rPr>
        <w:t>школ ПАШ ЮНЕСКО</w:t>
      </w:r>
      <w:r w:rsidR="005C5E2F" w:rsidRPr="00B5442F">
        <w:rPr>
          <w:b w:val="0"/>
          <w:sz w:val="28"/>
          <w:szCs w:val="28"/>
        </w:rPr>
        <w:t xml:space="preserve"> </w:t>
      </w:r>
      <w:r w:rsidRPr="00B5442F">
        <w:rPr>
          <w:b w:val="0"/>
          <w:sz w:val="28"/>
          <w:szCs w:val="28"/>
        </w:rPr>
        <w:t>10-11</w:t>
      </w:r>
      <w:r w:rsidR="005C5E2F" w:rsidRPr="00B5442F">
        <w:rPr>
          <w:b w:val="0"/>
          <w:sz w:val="28"/>
          <w:szCs w:val="28"/>
        </w:rPr>
        <w:t xml:space="preserve"> классов.</w:t>
      </w:r>
    </w:p>
    <w:p w:rsidR="00843AB6" w:rsidRPr="00843AB6" w:rsidRDefault="00843AB6" w:rsidP="00D85EAF">
      <w:pPr>
        <w:pStyle w:val="3"/>
        <w:spacing w:before="0" w:beforeAutospacing="0" w:after="0" w:afterAutospacing="0" w:line="336" w:lineRule="auto"/>
        <w:jc w:val="both"/>
        <w:rPr>
          <w:b w:val="0"/>
          <w:sz w:val="28"/>
          <w:szCs w:val="28"/>
          <w:lang w:val="en-US"/>
        </w:rPr>
      </w:pPr>
    </w:p>
    <w:p w:rsidR="00B5442F" w:rsidRPr="00B5442F" w:rsidRDefault="00B5442F" w:rsidP="00D85EAF">
      <w:pPr>
        <w:pStyle w:val="3"/>
        <w:spacing w:before="0" w:beforeAutospacing="0" w:after="0" w:afterAutospacing="0" w:line="336" w:lineRule="auto"/>
        <w:jc w:val="center"/>
        <w:rPr>
          <w:sz w:val="28"/>
          <w:szCs w:val="28"/>
        </w:rPr>
      </w:pPr>
      <w:r w:rsidRPr="00B5442F">
        <w:rPr>
          <w:sz w:val="28"/>
          <w:szCs w:val="28"/>
        </w:rPr>
        <w:lastRenderedPageBreak/>
        <w:t>5. Порядок проведения и содержание Конкурса</w:t>
      </w:r>
    </w:p>
    <w:p w:rsidR="00B5442F" w:rsidRPr="00B5442F" w:rsidRDefault="00B544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5.1. Конкурс проводится в заочной (дистанционной) форме.</w:t>
      </w:r>
    </w:p>
    <w:p w:rsidR="0011771F" w:rsidRPr="00B5442F" w:rsidRDefault="0011771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5.2 Дата проведения Конкурса с 20.11.2023 по 05.12.2023 (последний день приема работ - 0</w:t>
      </w:r>
      <w:r w:rsidR="00B5442F" w:rsidRPr="00B5442F">
        <w:rPr>
          <w:b w:val="0"/>
          <w:sz w:val="28"/>
          <w:szCs w:val="28"/>
        </w:rPr>
        <w:t>5.12.2023</w:t>
      </w:r>
      <w:r w:rsidRPr="00B5442F">
        <w:rPr>
          <w:b w:val="0"/>
          <w:sz w:val="28"/>
          <w:szCs w:val="28"/>
        </w:rPr>
        <w:t>).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 xml:space="preserve">5.2. Для проведения конкурса назначается </w:t>
      </w:r>
      <w:proofErr w:type="gramStart"/>
      <w:r w:rsidRPr="00B5442F">
        <w:rPr>
          <w:b w:val="0"/>
          <w:sz w:val="28"/>
          <w:szCs w:val="28"/>
        </w:rPr>
        <w:t>ответственный</w:t>
      </w:r>
      <w:proofErr w:type="gramEnd"/>
      <w:r w:rsidRPr="00B5442F">
        <w:rPr>
          <w:b w:val="0"/>
          <w:sz w:val="28"/>
          <w:szCs w:val="28"/>
        </w:rPr>
        <w:t xml:space="preserve"> и созд</w:t>
      </w:r>
      <w:r w:rsidR="009A53A9" w:rsidRPr="00B5442F">
        <w:rPr>
          <w:b w:val="0"/>
          <w:sz w:val="28"/>
          <w:szCs w:val="28"/>
        </w:rPr>
        <w:t xml:space="preserve">ается жюри из числа сотрудников гимназии, </w:t>
      </w:r>
      <w:r w:rsidRPr="00B5442F">
        <w:rPr>
          <w:b w:val="0"/>
          <w:sz w:val="28"/>
          <w:szCs w:val="28"/>
        </w:rPr>
        <w:t xml:space="preserve"> задачами которого являются: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обеспечение проведения конкурса в соответствии с настоящим Положением;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предоставление равных условий для всех участников;</w:t>
      </w:r>
    </w:p>
    <w:p w:rsidR="005C5E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разработка критериев оценки конкурсных работ участников;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анализ и обобщение итогов конкурса;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награждение участников конкурса.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5.3. В задачи жюри конкурса входит: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проверка конкурсных работ участников конкурса;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присвоение баллов за выполненные задания в соответствии с критериями оценки конкурсных работ;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определение победителей по итогам конкурса.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5.4. Конкурс проводится по номинациям</w:t>
      </w:r>
    </w:p>
    <w:p w:rsidR="005C5E2F" w:rsidRPr="00B5442F" w:rsidRDefault="00B544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C5E2F" w:rsidRPr="00B5442F">
        <w:rPr>
          <w:b w:val="0"/>
          <w:sz w:val="28"/>
          <w:szCs w:val="28"/>
        </w:rPr>
        <w:t> «</w:t>
      </w:r>
      <w:r w:rsidR="005C5E2F" w:rsidRPr="00B5442F">
        <w:rPr>
          <w:sz w:val="28"/>
          <w:szCs w:val="28"/>
        </w:rPr>
        <w:t>Традиционный коллаж</w:t>
      </w:r>
      <w:r w:rsidR="005C5E2F" w:rsidRPr="00B5442F">
        <w:rPr>
          <w:b w:val="0"/>
          <w:sz w:val="28"/>
          <w:szCs w:val="28"/>
        </w:rPr>
        <w:t>» - коллаж из бумаги и других материалов;</w:t>
      </w:r>
    </w:p>
    <w:p w:rsidR="005C5E2F" w:rsidRPr="00B5442F" w:rsidRDefault="00B544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C5E2F" w:rsidRPr="00B5442F">
        <w:rPr>
          <w:b w:val="0"/>
          <w:sz w:val="28"/>
          <w:szCs w:val="28"/>
        </w:rPr>
        <w:t> «</w:t>
      </w:r>
      <w:proofErr w:type="spellStart"/>
      <w:r w:rsidR="005C5E2F" w:rsidRPr="00B5442F">
        <w:rPr>
          <w:sz w:val="28"/>
          <w:szCs w:val="28"/>
        </w:rPr>
        <w:t>Фотоколлаж</w:t>
      </w:r>
      <w:proofErr w:type="spellEnd"/>
      <w:r w:rsidR="005C5E2F" w:rsidRPr="00B5442F">
        <w:rPr>
          <w:b w:val="0"/>
          <w:sz w:val="28"/>
          <w:szCs w:val="28"/>
        </w:rPr>
        <w:t>» - коллаж, выполненный в любой компьютерной программе.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center"/>
        <w:rPr>
          <w:color w:val="252525"/>
          <w:sz w:val="28"/>
          <w:szCs w:val="28"/>
        </w:rPr>
      </w:pPr>
      <w:r w:rsidRPr="00B5442F">
        <w:rPr>
          <w:color w:val="252525"/>
          <w:sz w:val="28"/>
          <w:szCs w:val="28"/>
        </w:rPr>
        <w:t>6. Требования к содержанию и оформлению конкурсных материалов.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6.1. Для участия в Конкурсе необходимо подготовить коллаж.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6.2. Последовательность изготовления коллажа.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Выбрать тему коллажа, продумать композицию,</w:t>
      </w:r>
      <w:r w:rsidR="00CE0A0B" w:rsidRPr="00B5442F">
        <w:rPr>
          <w:b w:val="0"/>
          <w:sz w:val="28"/>
          <w:szCs w:val="28"/>
        </w:rPr>
        <w:t xml:space="preserve"> проявить творческий подход,</w:t>
      </w:r>
      <w:r w:rsidRPr="00B5442F">
        <w:rPr>
          <w:b w:val="0"/>
          <w:sz w:val="28"/>
          <w:szCs w:val="28"/>
        </w:rPr>
        <w:t xml:space="preserve"> </w:t>
      </w:r>
      <w:r w:rsidR="00C90CF2" w:rsidRPr="00B5442F">
        <w:rPr>
          <w:b w:val="0"/>
          <w:sz w:val="28"/>
          <w:szCs w:val="28"/>
        </w:rPr>
        <w:t>выполнить работу</w:t>
      </w:r>
      <w:r w:rsidRPr="00B5442F">
        <w:rPr>
          <w:b w:val="0"/>
          <w:sz w:val="28"/>
          <w:szCs w:val="28"/>
        </w:rPr>
        <w:t>.</w:t>
      </w:r>
    </w:p>
    <w:p w:rsidR="00CE0A0B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proofErr w:type="spellStart"/>
      <w:proofErr w:type="gramStart"/>
      <w:r w:rsidRPr="00B5442F">
        <w:rPr>
          <w:b w:val="0"/>
          <w:sz w:val="28"/>
          <w:szCs w:val="28"/>
        </w:rPr>
        <w:t>Фотоколлажи</w:t>
      </w:r>
      <w:proofErr w:type="spellEnd"/>
      <w:r w:rsidRPr="00B5442F">
        <w:rPr>
          <w:b w:val="0"/>
          <w:sz w:val="28"/>
          <w:szCs w:val="28"/>
        </w:rPr>
        <w:t>, выполненные с помощью компьютерных программ, оцениваются в отдельной номинации</w:t>
      </w:r>
      <w:proofErr w:type="gramEnd"/>
    </w:p>
    <w:p w:rsidR="005C5E2F" w:rsidRPr="00D85EAF" w:rsidRDefault="00B544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6</w:t>
      </w:r>
      <w:r w:rsidR="005C5E2F" w:rsidRPr="00B5442F">
        <w:rPr>
          <w:b w:val="0"/>
          <w:sz w:val="28"/>
          <w:szCs w:val="28"/>
        </w:rPr>
        <w:t xml:space="preserve">.3. Для участия в Конкурсе необходимо сделать фотографию изготовленного своими руками коллажа или сохранить </w:t>
      </w:r>
      <w:proofErr w:type="gramStart"/>
      <w:r w:rsidR="005C5E2F" w:rsidRPr="00B5442F">
        <w:rPr>
          <w:b w:val="0"/>
          <w:sz w:val="28"/>
          <w:szCs w:val="28"/>
        </w:rPr>
        <w:t>выполненный</w:t>
      </w:r>
      <w:proofErr w:type="gramEnd"/>
      <w:r w:rsidR="005C5E2F" w:rsidRPr="00B5442F">
        <w:rPr>
          <w:b w:val="0"/>
          <w:sz w:val="28"/>
          <w:szCs w:val="28"/>
        </w:rPr>
        <w:t xml:space="preserve"> в компьютерной программе </w:t>
      </w:r>
      <w:proofErr w:type="spellStart"/>
      <w:r w:rsidR="005C5E2F" w:rsidRPr="00B5442F">
        <w:rPr>
          <w:b w:val="0"/>
          <w:sz w:val="28"/>
          <w:szCs w:val="28"/>
        </w:rPr>
        <w:t>фотоколлаж</w:t>
      </w:r>
      <w:proofErr w:type="spellEnd"/>
      <w:r w:rsidR="005C5E2F" w:rsidRPr="00B5442F">
        <w:rPr>
          <w:b w:val="0"/>
          <w:sz w:val="28"/>
          <w:szCs w:val="28"/>
        </w:rPr>
        <w:t xml:space="preserve"> в формате PNG или JPG отправить</w:t>
      </w:r>
      <w:r w:rsidR="00D85EAF">
        <w:rPr>
          <w:b w:val="0"/>
          <w:sz w:val="28"/>
          <w:szCs w:val="28"/>
        </w:rPr>
        <w:t xml:space="preserve"> на электронную почту </w:t>
      </w:r>
      <w:hyperlink r:id="rId6" w:history="1">
        <w:r w:rsidR="00D85EAF" w:rsidRPr="006F76C7">
          <w:rPr>
            <w:rStyle w:val="a4"/>
            <w:b w:val="0"/>
            <w:sz w:val="28"/>
            <w:szCs w:val="28"/>
            <w:lang w:val="en-US"/>
          </w:rPr>
          <w:t>mpk</w:t>
        </w:r>
        <w:r w:rsidR="00D85EAF" w:rsidRPr="006F76C7">
          <w:rPr>
            <w:rStyle w:val="a4"/>
            <w:b w:val="0"/>
            <w:sz w:val="28"/>
            <w:szCs w:val="28"/>
          </w:rPr>
          <w:t>-</w:t>
        </w:r>
        <w:r w:rsidR="00D85EAF" w:rsidRPr="006F76C7">
          <w:rPr>
            <w:rStyle w:val="a4"/>
            <w:b w:val="0"/>
            <w:sz w:val="28"/>
            <w:szCs w:val="28"/>
            <w:lang w:val="en-US"/>
          </w:rPr>
          <w:t>astrakhan</w:t>
        </w:r>
        <w:r w:rsidR="00D85EAF" w:rsidRPr="006F76C7">
          <w:rPr>
            <w:rStyle w:val="a4"/>
            <w:b w:val="0"/>
            <w:sz w:val="28"/>
            <w:szCs w:val="28"/>
          </w:rPr>
          <w:t>@</w:t>
        </w:r>
        <w:r w:rsidR="00D85EAF" w:rsidRPr="006F76C7">
          <w:rPr>
            <w:rStyle w:val="a4"/>
            <w:b w:val="0"/>
            <w:sz w:val="28"/>
            <w:szCs w:val="28"/>
            <w:lang w:val="en-US"/>
          </w:rPr>
          <w:t>mail</w:t>
        </w:r>
        <w:r w:rsidR="00D85EAF" w:rsidRPr="006F76C7">
          <w:rPr>
            <w:rStyle w:val="a4"/>
            <w:b w:val="0"/>
            <w:sz w:val="28"/>
            <w:szCs w:val="28"/>
          </w:rPr>
          <w:t>.</w:t>
        </w:r>
        <w:proofErr w:type="spellStart"/>
        <w:r w:rsidR="00D85EAF" w:rsidRPr="006F76C7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</w:hyperlink>
      <w:r w:rsidR="00D85EAF" w:rsidRPr="00D85EAF">
        <w:rPr>
          <w:b w:val="0"/>
          <w:sz w:val="28"/>
          <w:szCs w:val="28"/>
        </w:rPr>
        <w:t xml:space="preserve"> 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B5442F">
        <w:rPr>
          <w:sz w:val="28"/>
          <w:szCs w:val="28"/>
        </w:rPr>
        <w:t>6.4. Требования к конкурсным работам.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 xml:space="preserve">6.4.1. Коллаж и </w:t>
      </w:r>
      <w:proofErr w:type="spellStart"/>
      <w:r w:rsidRPr="00B5442F">
        <w:rPr>
          <w:b w:val="0"/>
          <w:sz w:val="28"/>
          <w:szCs w:val="28"/>
        </w:rPr>
        <w:t>фотоколлаж</w:t>
      </w:r>
      <w:proofErr w:type="spellEnd"/>
      <w:r w:rsidRPr="00B5442F">
        <w:rPr>
          <w:b w:val="0"/>
          <w:sz w:val="28"/>
          <w:szCs w:val="28"/>
        </w:rPr>
        <w:t xml:space="preserve"> должны отвечать теме конкурса, файл с фотографией коллажа должен быть в формате JPEG, JPE, JPG, PDF, PNG.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 xml:space="preserve">6.4.2. Файл с фотографией или </w:t>
      </w:r>
      <w:proofErr w:type="spellStart"/>
      <w:r w:rsidRPr="00B5442F">
        <w:rPr>
          <w:b w:val="0"/>
          <w:sz w:val="28"/>
          <w:szCs w:val="28"/>
        </w:rPr>
        <w:t>фотоколлажем</w:t>
      </w:r>
      <w:proofErr w:type="spellEnd"/>
      <w:r w:rsidRPr="00B5442F">
        <w:rPr>
          <w:b w:val="0"/>
          <w:sz w:val="28"/>
          <w:szCs w:val="28"/>
        </w:rPr>
        <w:t xml:space="preserve"> должен содержать фамилию, имя, класс</w:t>
      </w:r>
      <w:proofErr w:type="gramStart"/>
      <w:r w:rsidRPr="00B5442F">
        <w:rPr>
          <w:b w:val="0"/>
          <w:sz w:val="28"/>
          <w:szCs w:val="28"/>
        </w:rPr>
        <w:t xml:space="preserve"> </w:t>
      </w:r>
      <w:r w:rsidR="009A53A9" w:rsidRPr="00B5442F">
        <w:rPr>
          <w:b w:val="0"/>
          <w:sz w:val="28"/>
          <w:szCs w:val="28"/>
        </w:rPr>
        <w:t>,</w:t>
      </w:r>
      <w:proofErr w:type="gramEnd"/>
      <w:r w:rsidR="009A53A9" w:rsidRPr="00B5442F">
        <w:rPr>
          <w:b w:val="0"/>
          <w:sz w:val="28"/>
          <w:szCs w:val="28"/>
        </w:rPr>
        <w:t>город</w:t>
      </w:r>
      <w:r w:rsidRPr="00B5442F">
        <w:rPr>
          <w:b w:val="0"/>
          <w:sz w:val="28"/>
          <w:szCs w:val="28"/>
        </w:rPr>
        <w:t xml:space="preserve">(Например: </w:t>
      </w:r>
      <w:proofErr w:type="spellStart"/>
      <w:proofErr w:type="gramStart"/>
      <w:r w:rsidRPr="00B5442F">
        <w:rPr>
          <w:b w:val="0"/>
          <w:sz w:val="28"/>
          <w:szCs w:val="28"/>
        </w:rPr>
        <w:t>Петров_Александр</w:t>
      </w:r>
      <w:proofErr w:type="spellEnd"/>
      <w:r w:rsidRPr="00B5442F">
        <w:rPr>
          <w:b w:val="0"/>
          <w:sz w:val="28"/>
          <w:szCs w:val="28"/>
        </w:rPr>
        <w:t xml:space="preserve"> _</w:t>
      </w:r>
      <w:r w:rsidR="00CE0A0B" w:rsidRPr="00B5442F">
        <w:rPr>
          <w:b w:val="0"/>
          <w:sz w:val="28"/>
          <w:szCs w:val="28"/>
        </w:rPr>
        <w:t>9а,</w:t>
      </w:r>
      <w:r w:rsidR="009A53A9" w:rsidRPr="00B5442F">
        <w:rPr>
          <w:b w:val="0"/>
          <w:sz w:val="28"/>
          <w:szCs w:val="28"/>
        </w:rPr>
        <w:t xml:space="preserve"> школа, город</w:t>
      </w:r>
      <w:r w:rsidRPr="00B5442F">
        <w:rPr>
          <w:b w:val="0"/>
          <w:sz w:val="28"/>
          <w:szCs w:val="28"/>
        </w:rPr>
        <w:t>)</w:t>
      </w:r>
      <w:proofErr w:type="gramEnd"/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6.4.3. Фотографии и файлы должны быть высокого качества.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lastRenderedPageBreak/>
        <w:t>6.4.4. Объем конкурсной работы (файла JPEG, JPE, JPG, PNG) не должен превышать 1,5 Мбайт.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6.4.5. Если в конкурсе участвует несколько участников, оформляется групповая заявка.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color w:val="252525"/>
          <w:sz w:val="28"/>
          <w:szCs w:val="28"/>
        </w:rPr>
      </w:pPr>
      <w:r w:rsidRPr="00B5442F">
        <w:rPr>
          <w:color w:val="252525"/>
          <w:sz w:val="28"/>
          <w:szCs w:val="28"/>
        </w:rPr>
        <w:t>7. Оценка конкурсных работ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7.1. Оценка конкурсных работ осуществляется по бальной системе (оценивание по 3-х бальной шкале, максимально – 15 баллов) по следующим критериям: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1. Соответствие предложенной тематике.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2. Новизна, оригинальность работы (оценивается оригинальность раскрываемой темы, глубина идеи, образность, индивидуальность творческого мышления, оригинальность используемых средств).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 xml:space="preserve">3. Качество и сложность </w:t>
      </w:r>
      <w:proofErr w:type="gramStart"/>
      <w:r w:rsidRPr="00B5442F">
        <w:rPr>
          <w:b w:val="0"/>
          <w:sz w:val="28"/>
          <w:szCs w:val="28"/>
        </w:rPr>
        <w:t>технического исполнения</w:t>
      </w:r>
      <w:proofErr w:type="gramEnd"/>
      <w:r w:rsidRPr="00B5442F">
        <w:rPr>
          <w:b w:val="0"/>
          <w:sz w:val="28"/>
          <w:szCs w:val="28"/>
        </w:rPr>
        <w:t xml:space="preserve"> работы.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4. Сюжет и композиция (оценивается наличие и оригинальность сюжета, его смысловая законченность и качество композиционного решения).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5. Сочетание цветов. Оценивается общий визуальный стиль и гармоничное цветовое сочетание.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color w:val="252525"/>
          <w:sz w:val="28"/>
          <w:szCs w:val="28"/>
        </w:rPr>
      </w:pPr>
      <w:r w:rsidRPr="00B5442F">
        <w:rPr>
          <w:color w:val="252525"/>
          <w:sz w:val="28"/>
          <w:szCs w:val="28"/>
        </w:rPr>
        <w:t>8. Подведение итогов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8.1. Подведение итогов Конкурса проводится в соответствии с разработанными критериями.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8.2. Победители и призеры Конкурса награждаются Дипломами, участники – получают Сертификат участника Конкурса.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8.3. Документы, подтверждающие участие и победу в Конкурсе, высылаются в виде электронного файла сопровождающему участника.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>8.7. Список победителей Конкурса будет опубликован на сайте образовательной организации: </w:t>
      </w:r>
      <w:r w:rsidR="004D537D" w:rsidRPr="00B5442F">
        <w:rPr>
          <w:b w:val="0"/>
          <w:sz w:val="28"/>
          <w:szCs w:val="28"/>
        </w:rPr>
        <w:t>МБОУ г. Астрахани «Гимназия №4».</w:t>
      </w:r>
    </w:p>
    <w:p w:rsidR="00212EE6" w:rsidRDefault="00212EE6" w:rsidP="00D85EAF">
      <w:pPr>
        <w:pStyle w:val="3"/>
        <w:spacing w:before="0" w:beforeAutospacing="0" w:after="0" w:afterAutospacing="0" w:line="288" w:lineRule="auto"/>
        <w:jc w:val="both"/>
        <w:rPr>
          <w:color w:val="252525"/>
          <w:sz w:val="28"/>
          <w:szCs w:val="28"/>
        </w:rPr>
      </w:pP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color w:val="252525"/>
          <w:sz w:val="28"/>
          <w:szCs w:val="28"/>
        </w:rPr>
      </w:pPr>
      <w:r w:rsidRPr="00B5442F">
        <w:rPr>
          <w:color w:val="252525"/>
          <w:sz w:val="28"/>
          <w:szCs w:val="28"/>
        </w:rPr>
        <w:t>9. Координатор Конкурса</w:t>
      </w:r>
    </w:p>
    <w:p w:rsidR="00734566" w:rsidRDefault="00734566" w:rsidP="00D85EAF">
      <w:pPr>
        <w:spacing w:after="0" w:line="288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</w:rPr>
      </w:pPr>
      <w:r w:rsidRPr="00B5442F">
        <w:rPr>
          <w:b w:val="0"/>
          <w:sz w:val="28"/>
          <w:szCs w:val="28"/>
        </w:rPr>
        <w:t xml:space="preserve">9.1. Координатор и ответственный за проведение Конкурса - учитель </w:t>
      </w:r>
      <w:r w:rsidR="004D537D" w:rsidRPr="00B5442F">
        <w:rPr>
          <w:b w:val="0"/>
          <w:sz w:val="28"/>
          <w:szCs w:val="28"/>
        </w:rPr>
        <w:t xml:space="preserve"> МБОУ г.</w:t>
      </w:r>
      <w:r w:rsidR="00B5442F">
        <w:rPr>
          <w:b w:val="0"/>
          <w:sz w:val="28"/>
          <w:szCs w:val="28"/>
        </w:rPr>
        <w:t xml:space="preserve"> </w:t>
      </w:r>
      <w:r w:rsidR="004D537D" w:rsidRPr="00B5442F">
        <w:rPr>
          <w:b w:val="0"/>
          <w:sz w:val="28"/>
          <w:szCs w:val="28"/>
        </w:rPr>
        <w:t xml:space="preserve">Астрахани «Гимназия №4» </w:t>
      </w:r>
      <w:proofErr w:type="spellStart"/>
      <w:r w:rsidR="00272999" w:rsidRPr="00B5442F">
        <w:rPr>
          <w:b w:val="0"/>
          <w:sz w:val="28"/>
          <w:szCs w:val="28"/>
        </w:rPr>
        <w:t>Кочетова</w:t>
      </w:r>
      <w:proofErr w:type="spellEnd"/>
      <w:r w:rsidR="00272999" w:rsidRPr="00B5442F">
        <w:rPr>
          <w:b w:val="0"/>
          <w:sz w:val="28"/>
          <w:szCs w:val="28"/>
        </w:rPr>
        <w:t xml:space="preserve"> Л.Б.</w:t>
      </w:r>
      <w:r w:rsidRPr="00B5442F">
        <w:rPr>
          <w:b w:val="0"/>
          <w:sz w:val="28"/>
          <w:szCs w:val="28"/>
        </w:rPr>
        <w:t xml:space="preserve"> </w:t>
      </w:r>
    </w:p>
    <w:p w:rsidR="005C5E2F" w:rsidRPr="00B5442F" w:rsidRDefault="005C5E2F" w:rsidP="00D85EAF">
      <w:pPr>
        <w:pStyle w:val="3"/>
        <w:spacing w:before="0" w:beforeAutospacing="0" w:after="0" w:afterAutospacing="0" w:line="288" w:lineRule="auto"/>
        <w:jc w:val="both"/>
        <w:rPr>
          <w:b w:val="0"/>
        </w:rPr>
      </w:pPr>
      <w:r w:rsidRPr="00B5442F">
        <w:rPr>
          <w:b w:val="0"/>
          <w:sz w:val="28"/>
          <w:szCs w:val="28"/>
        </w:rPr>
        <w:t xml:space="preserve">9.2. </w:t>
      </w:r>
      <w:proofErr w:type="gramStart"/>
      <w:r w:rsidRPr="00B5442F">
        <w:rPr>
          <w:b w:val="0"/>
          <w:sz w:val="28"/>
          <w:szCs w:val="28"/>
        </w:rPr>
        <w:t>Ответственный</w:t>
      </w:r>
      <w:proofErr w:type="gramEnd"/>
      <w:r w:rsidRPr="00B5442F">
        <w:rPr>
          <w:b w:val="0"/>
          <w:sz w:val="28"/>
          <w:szCs w:val="28"/>
        </w:rPr>
        <w:t xml:space="preserve"> может привлекать двух помощников из числа учителей МО </w:t>
      </w:r>
      <w:r w:rsidR="00272999" w:rsidRPr="00B5442F">
        <w:rPr>
          <w:b w:val="0"/>
          <w:sz w:val="28"/>
          <w:szCs w:val="28"/>
        </w:rPr>
        <w:t>истории</w:t>
      </w:r>
      <w:r w:rsidRPr="00B5442F">
        <w:rPr>
          <w:b w:val="0"/>
          <w:sz w:val="28"/>
          <w:szCs w:val="28"/>
        </w:rPr>
        <w:t xml:space="preserve"> и к коллегиальному</w:t>
      </w:r>
      <w:r w:rsidRPr="00B5442F">
        <w:rPr>
          <w:b w:val="0"/>
        </w:rPr>
        <w:t xml:space="preserve"> оцениванию конкурсных работ.</w:t>
      </w:r>
    </w:p>
    <w:p w:rsidR="005C5E2F" w:rsidRDefault="005C5E2F" w:rsidP="00D85EAF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34566" w:rsidRDefault="00734566" w:rsidP="00D85EAF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34566" w:rsidRDefault="00734566" w:rsidP="00D85EAF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34566" w:rsidRDefault="00734566" w:rsidP="00D85EAF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34566" w:rsidRDefault="00734566" w:rsidP="00D85EAF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34566" w:rsidRPr="0011771F" w:rsidRDefault="00734566" w:rsidP="00D85EAF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5E2F" w:rsidRPr="005C5E2F" w:rsidRDefault="005C5E2F" w:rsidP="00D85EAF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E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Приложение. Лист оценивания.</w:t>
      </w:r>
    </w:p>
    <w:tbl>
      <w:tblPr>
        <w:tblW w:w="988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9"/>
        <w:gridCol w:w="1628"/>
        <w:gridCol w:w="824"/>
        <w:gridCol w:w="897"/>
        <w:gridCol w:w="820"/>
        <w:gridCol w:w="1430"/>
        <w:gridCol w:w="828"/>
        <w:gridCol w:w="823"/>
        <w:gridCol w:w="823"/>
        <w:gridCol w:w="1000"/>
      </w:tblGrid>
      <w:tr w:rsidR="005C5E2F" w:rsidRPr="005C5E2F" w:rsidTr="00241B09">
        <w:trPr>
          <w:trHeight w:val="13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74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Номинации</w:t>
            </w:r>
          </w:p>
        </w:tc>
      </w:tr>
      <w:tr w:rsidR="005C5E2F" w:rsidRPr="005C5E2F" w:rsidTr="00241B09">
        <w:trPr>
          <w:trHeight w:val="19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3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Фотоколлаж</w:t>
            </w:r>
            <w:proofErr w:type="spellEnd"/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«Традиционный коллаж»</w:t>
            </w:r>
          </w:p>
        </w:tc>
      </w:tr>
      <w:tr w:rsidR="005C5E2F" w:rsidRPr="005C5E2F" w:rsidTr="00241B09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1,2,3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C5E2F" w:rsidRPr="005C5E2F" w:rsidTr="00241B09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предложенной тематике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C5E2F" w:rsidRPr="005C5E2F" w:rsidTr="00241B09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Новизна, оригинальность работы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C5E2F" w:rsidRPr="005C5E2F" w:rsidTr="00241B09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Качество и сложность </w:t>
            </w:r>
            <w:proofErr w:type="gramStart"/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технического исполнения</w:t>
            </w:r>
            <w:proofErr w:type="gramEnd"/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работы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5E2F" w:rsidRPr="005C5E2F" w:rsidTr="00241B09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композиция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C5E2F" w:rsidRPr="005C5E2F" w:rsidTr="00241B09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Сочетание цветов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C5E2F" w:rsidRPr="005C5E2F" w:rsidTr="00241B09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5C5E2F" w:rsidRPr="005C5E2F" w:rsidTr="00241B09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5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hideMark/>
          </w:tcPr>
          <w:p w:rsidR="005C5E2F" w:rsidRPr="005C5E2F" w:rsidRDefault="005C5E2F" w:rsidP="00D85E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1458" w:rsidRDefault="00581458" w:rsidP="00D85EAF">
      <w:pPr>
        <w:spacing w:after="0" w:line="288" w:lineRule="auto"/>
        <w:jc w:val="both"/>
      </w:pPr>
    </w:p>
    <w:p w:rsidR="00B5442F" w:rsidRDefault="00B5442F" w:rsidP="00D85EAF">
      <w:pPr>
        <w:spacing w:after="0" w:line="288" w:lineRule="auto"/>
        <w:jc w:val="both"/>
      </w:pPr>
    </w:p>
    <w:sectPr w:rsidR="00B5442F" w:rsidSect="005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72E0"/>
    <w:multiLevelType w:val="multilevel"/>
    <w:tmpl w:val="B778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17056"/>
    <w:multiLevelType w:val="multilevel"/>
    <w:tmpl w:val="CB78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22987"/>
    <w:multiLevelType w:val="multilevel"/>
    <w:tmpl w:val="B1C2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B38FE"/>
    <w:multiLevelType w:val="hybridMultilevel"/>
    <w:tmpl w:val="F2E8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B2F7D"/>
    <w:multiLevelType w:val="multilevel"/>
    <w:tmpl w:val="F9F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03BC2"/>
    <w:multiLevelType w:val="multilevel"/>
    <w:tmpl w:val="329C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E2F"/>
    <w:rsid w:val="0011771F"/>
    <w:rsid w:val="00147079"/>
    <w:rsid w:val="001924B7"/>
    <w:rsid w:val="001E2D68"/>
    <w:rsid w:val="00212EE6"/>
    <w:rsid w:val="00241B09"/>
    <w:rsid w:val="00272999"/>
    <w:rsid w:val="002F48D8"/>
    <w:rsid w:val="004D537D"/>
    <w:rsid w:val="0053249D"/>
    <w:rsid w:val="00581458"/>
    <w:rsid w:val="005C5E2F"/>
    <w:rsid w:val="006D0EE5"/>
    <w:rsid w:val="00734566"/>
    <w:rsid w:val="00843AB6"/>
    <w:rsid w:val="00921E50"/>
    <w:rsid w:val="009A53A9"/>
    <w:rsid w:val="00A06682"/>
    <w:rsid w:val="00B5442F"/>
    <w:rsid w:val="00C90CF2"/>
    <w:rsid w:val="00CE0A0B"/>
    <w:rsid w:val="00D8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58"/>
  </w:style>
  <w:style w:type="paragraph" w:styleId="1">
    <w:name w:val="heading 1"/>
    <w:basedOn w:val="a"/>
    <w:next w:val="a"/>
    <w:link w:val="10"/>
    <w:uiPriority w:val="9"/>
    <w:qFormat/>
    <w:rsid w:val="00B54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C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70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1771F"/>
    <w:pPr>
      <w:ind w:left="720"/>
      <w:contextualSpacing/>
    </w:pPr>
  </w:style>
  <w:style w:type="paragraph" w:styleId="a6">
    <w:name w:val="No Spacing"/>
    <w:uiPriority w:val="1"/>
    <w:qFormat/>
    <w:rsid w:val="00B544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4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Placeholder Text"/>
    <w:basedOn w:val="a0"/>
    <w:uiPriority w:val="99"/>
    <w:semiHidden/>
    <w:rsid w:val="00921E5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2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14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95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k-astrakhan@mail.ru" TargetMode="External"/><Relationship Id="rId5" Type="http://schemas.openxmlformats.org/officeDocument/2006/relationships/hyperlink" Target="mailto:milako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10</cp:revision>
  <cp:lastPrinted>2023-11-13T10:04:00Z</cp:lastPrinted>
  <dcterms:created xsi:type="dcterms:W3CDTF">2023-10-28T14:25:00Z</dcterms:created>
  <dcterms:modified xsi:type="dcterms:W3CDTF">2023-11-13T13:32:00Z</dcterms:modified>
</cp:coreProperties>
</file>