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59" w:rsidRPr="00AA6DC3" w:rsidRDefault="00926360" w:rsidP="00AA6D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DCC494E">
            <wp:simplePos x="0" y="0"/>
            <wp:positionH relativeFrom="margin">
              <wp:posOffset>3689532</wp:posOffset>
            </wp:positionH>
            <wp:positionV relativeFrom="margin">
              <wp:posOffset>-370840</wp:posOffset>
            </wp:positionV>
            <wp:extent cx="1626353" cy="1440000"/>
            <wp:effectExtent l="0" t="0" r="0" b="0"/>
            <wp:wrapSquare wrapText="bothSides"/>
            <wp:docPr id="2" name="Рисунок 2" descr="https://samara.hh.ru/employer-logo/1077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mara.hh.ru/employer-logo/10773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5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D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609509</wp:posOffset>
            </wp:positionH>
            <wp:positionV relativeFrom="margin">
              <wp:posOffset>-404495</wp:posOffset>
            </wp:positionV>
            <wp:extent cx="1667510" cy="14706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esco_asp_member_asso_schools_network_rus_B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A59" w:rsidRPr="00AA6D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83A59" w:rsidRPr="00AA6DC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"https://samara.hh.ru/employer-logo/1077342.png" \* MERGEFORMATINET </w:instrText>
      </w:r>
      <w:r w:rsidR="00483A59" w:rsidRPr="00AA6D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483A59" w:rsidRPr="00AA6DC3" w:rsidRDefault="00483A59" w:rsidP="00AA6D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360" w:rsidRPr="00AA6DC3" w:rsidRDefault="00926360" w:rsidP="00AA6D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360" w:rsidRPr="00AA6DC3" w:rsidRDefault="00926360" w:rsidP="00AA6D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360" w:rsidRPr="00AA6DC3" w:rsidRDefault="00926360" w:rsidP="00AA6D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C3">
        <w:rPr>
          <w:rFonts w:ascii="Times New Roman" w:hAnsi="Times New Roman" w:cs="Times New Roman"/>
          <w:b/>
          <w:sz w:val="28"/>
          <w:szCs w:val="28"/>
        </w:rPr>
        <w:br/>
      </w:r>
    </w:p>
    <w:p w:rsidR="00483A59" w:rsidRDefault="00483A59" w:rsidP="00AA6D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DC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65452" w:rsidRPr="00AA6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DC3">
        <w:rPr>
          <w:rFonts w:ascii="Times New Roman" w:hAnsi="Times New Roman" w:cs="Times New Roman"/>
          <w:b/>
          <w:sz w:val="28"/>
          <w:szCs w:val="28"/>
        </w:rPr>
        <w:t>О</w:t>
      </w:r>
      <w:r w:rsidR="00C65452" w:rsidRPr="00AA6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D39" w:rsidRPr="00AA6DC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6B2D39" w:rsidRPr="00AA6DC3">
        <w:rPr>
          <w:rFonts w:ascii="Times New Roman" w:hAnsi="Times New Roman" w:cs="Times New Roman"/>
          <w:b/>
          <w:sz w:val="28"/>
          <w:szCs w:val="28"/>
        </w:rPr>
        <w:br/>
      </w:r>
      <w:r w:rsidR="002B228C" w:rsidRPr="00AA6D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B228C" w:rsidRPr="00AA6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452" w:rsidRPr="00AA6DC3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007103" w:rsidRPr="00AA6DC3">
        <w:rPr>
          <w:rFonts w:ascii="Times New Roman" w:hAnsi="Times New Roman" w:cs="Times New Roman"/>
          <w:b/>
          <w:sz w:val="28"/>
          <w:szCs w:val="28"/>
        </w:rPr>
        <w:t>О</w:t>
      </w:r>
      <w:r w:rsidR="006B2D39" w:rsidRPr="00AA6DC3">
        <w:rPr>
          <w:rFonts w:ascii="Times New Roman" w:hAnsi="Times New Roman" w:cs="Times New Roman"/>
          <w:b/>
          <w:sz w:val="28"/>
          <w:szCs w:val="28"/>
        </w:rPr>
        <w:t>ГО</w:t>
      </w:r>
      <w:r w:rsidR="00007103" w:rsidRPr="00AA6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67A" w:rsidRPr="00AA6DC3">
        <w:rPr>
          <w:rFonts w:ascii="Times New Roman" w:hAnsi="Times New Roman" w:cs="Times New Roman"/>
          <w:b/>
          <w:sz w:val="28"/>
          <w:szCs w:val="28"/>
        </w:rPr>
        <w:t>ТВОРЧЕСКО</w:t>
      </w:r>
      <w:r w:rsidR="006B2D39" w:rsidRPr="00AA6DC3">
        <w:rPr>
          <w:rFonts w:ascii="Times New Roman" w:hAnsi="Times New Roman" w:cs="Times New Roman"/>
          <w:b/>
          <w:sz w:val="28"/>
          <w:szCs w:val="28"/>
        </w:rPr>
        <w:t>ГО</w:t>
      </w:r>
      <w:r w:rsidR="0018067A" w:rsidRPr="00AA6DC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B2D39" w:rsidRPr="00AA6DC3">
        <w:rPr>
          <w:rFonts w:ascii="Times New Roman" w:hAnsi="Times New Roman" w:cs="Times New Roman"/>
          <w:b/>
          <w:sz w:val="28"/>
          <w:szCs w:val="28"/>
        </w:rPr>
        <w:t>А</w:t>
      </w:r>
      <w:r w:rsidR="0018067A" w:rsidRPr="00AA6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D39" w:rsidRPr="00AA6DC3">
        <w:rPr>
          <w:rFonts w:ascii="Times New Roman" w:hAnsi="Times New Roman" w:cs="Times New Roman"/>
          <w:b/>
          <w:sz w:val="28"/>
          <w:szCs w:val="28"/>
        </w:rPr>
        <w:br/>
      </w:r>
      <w:r w:rsidR="00D17F1E" w:rsidRPr="00AA6DC3">
        <w:rPr>
          <w:rFonts w:ascii="Times New Roman" w:hAnsi="Times New Roman" w:cs="Times New Roman"/>
          <w:b/>
          <w:sz w:val="28"/>
          <w:szCs w:val="28"/>
        </w:rPr>
        <w:t>«</w:t>
      </w:r>
      <w:r w:rsidR="009D6A91" w:rsidRPr="00AA6DC3">
        <w:rPr>
          <w:rFonts w:ascii="Times New Roman" w:hAnsi="Times New Roman" w:cs="Times New Roman"/>
          <w:b/>
          <w:sz w:val="28"/>
          <w:szCs w:val="28"/>
        </w:rPr>
        <w:t>УЧИТЕЛЯМИ СЛАВИТСЯ РОССИЯ</w:t>
      </w:r>
      <w:r w:rsidR="00D17F1E" w:rsidRPr="00AA6DC3">
        <w:rPr>
          <w:rFonts w:ascii="Times New Roman" w:hAnsi="Times New Roman" w:cs="Times New Roman"/>
          <w:b/>
          <w:sz w:val="28"/>
          <w:szCs w:val="28"/>
        </w:rPr>
        <w:t>»</w:t>
      </w:r>
    </w:p>
    <w:p w:rsidR="00AA6DC3" w:rsidRPr="00AA6DC3" w:rsidRDefault="00AA6DC3" w:rsidP="00AA6D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A6DC3">
        <w:rPr>
          <w:rFonts w:ascii="Times New Roman" w:hAnsi="Times New Roman" w:cs="Times New Roman"/>
          <w:b/>
          <w:i/>
        </w:rPr>
        <w:t>1. Общие положения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 xml:space="preserve">1.1. Настоящее Положение определяет цели, задачи, порядок организации и проведения II Всероссийского творческого конкурса «Учителями славится Россия» (далее </w:t>
      </w:r>
      <w:r>
        <w:rPr>
          <w:rFonts w:ascii="Times New Roman" w:hAnsi="Times New Roman" w:cs="Times New Roman"/>
        </w:rPr>
        <w:t>-</w:t>
      </w:r>
      <w:r w:rsidRPr="00AA6DC3">
        <w:rPr>
          <w:rFonts w:ascii="Times New Roman" w:hAnsi="Times New Roman" w:cs="Times New Roman"/>
        </w:rPr>
        <w:t xml:space="preserve"> Конкурс).</w:t>
      </w:r>
      <w:r w:rsidRPr="00AA6DC3">
        <w:rPr>
          <w:rFonts w:ascii="MS Mincho" w:eastAsia="MS Mincho" w:hAnsi="MS Mincho" w:cs="MS Mincho" w:hint="eastAsia"/>
        </w:rPr>
        <w:t> </w:t>
      </w:r>
      <w:r w:rsidRPr="00AA6DC3">
        <w:rPr>
          <w:rFonts w:ascii="Times New Roman" w:hAnsi="Times New Roman" w:cs="Times New Roman"/>
        </w:rPr>
        <w:t>Конкурс проводится дистанционно, участие бесплатное.</w:t>
      </w:r>
    </w:p>
    <w:p w:rsidR="00AA6DC3" w:rsidRPr="00B8083F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A6DC3">
        <w:rPr>
          <w:rFonts w:ascii="Times New Roman" w:hAnsi="Times New Roman" w:cs="Times New Roman"/>
          <w:b/>
        </w:rPr>
        <w:t>Организатор:</w:t>
      </w:r>
      <w:r w:rsidRPr="00AA6DC3">
        <w:rPr>
          <w:rFonts w:ascii="Times New Roman" w:hAnsi="Times New Roman" w:cs="Times New Roman"/>
        </w:rPr>
        <w:t xml:space="preserve"> МОУ многопрофильная гимназия № 12 г. Твери.</w:t>
      </w:r>
      <w:r w:rsidRPr="00AA6DC3">
        <w:rPr>
          <w:rFonts w:ascii="MS Mincho" w:eastAsia="MS Mincho" w:hAnsi="MS Mincho" w:cs="MS Mincho" w:hint="eastAsia"/>
        </w:rPr>
        <w:t> </w:t>
      </w:r>
    </w:p>
    <w:p w:rsid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1.2. Конкурс проводится на принципах:</w:t>
      </w:r>
      <w:r>
        <w:rPr>
          <w:rFonts w:ascii="Times New Roman" w:hAnsi="Times New Roman" w:cs="Times New Roman"/>
        </w:rPr>
        <w:t xml:space="preserve"> </w:t>
      </w:r>
      <w:r w:rsidRPr="00AA6DC3">
        <w:rPr>
          <w:rFonts w:ascii="Times New Roman" w:hAnsi="Times New Roman" w:cs="Times New Roman"/>
        </w:rPr>
        <w:t>общедоступности,</w:t>
      </w:r>
      <w:r>
        <w:rPr>
          <w:rFonts w:ascii="Times New Roman" w:hAnsi="Times New Roman" w:cs="Times New Roman"/>
        </w:rPr>
        <w:t xml:space="preserve"> </w:t>
      </w:r>
      <w:r w:rsidRPr="00AA6DC3">
        <w:rPr>
          <w:rFonts w:ascii="Times New Roman" w:hAnsi="Times New Roman" w:cs="Times New Roman"/>
        </w:rPr>
        <w:t>свободного творческого самовыражения,</w:t>
      </w:r>
      <w:r>
        <w:rPr>
          <w:rFonts w:ascii="Times New Roman" w:hAnsi="Times New Roman" w:cs="Times New Roman"/>
        </w:rPr>
        <w:t xml:space="preserve"> </w:t>
      </w:r>
      <w:r w:rsidRPr="00AA6DC3">
        <w:rPr>
          <w:rFonts w:ascii="Times New Roman" w:hAnsi="Times New Roman" w:cs="Times New Roman"/>
        </w:rPr>
        <w:t>уважения к авторскому праву,</w:t>
      </w:r>
      <w:r>
        <w:rPr>
          <w:rFonts w:ascii="Times New Roman" w:hAnsi="Times New Roman" w:cs="Times New Roman"/>
        </w:rPr>
        <w:t xml:space="preserve"> </w:t>
      </w:r>
      <w:r w:rsidRPr="00AA6DC3">
        <w:rPr>
          <w:rFonts w:ascii="Times New Roman" w:hAnsi="Times New Roman" w:cs="Times New Roman"/>
        </w:rPr>
        <w:t>открытости и прозрачности оценивания конкурсных работ.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A6DC3">
        <w:rPr>
          <w:rFonts w:ascii="Times New Roman" w:hAnsi="Times New Roman" w:cs="Times New Roman"/>
          <w:b/>
          <w:i/>
        </w:rPr>
        <w:t>2. Цели и задачи конкурса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  <w:b/>
        </w:rPr>
        <w:t>Цель конкурса:</w:t>
      </w:r>
      <w:r w:rsidRPr="00AA6DC3">
        <w:rPr>
          <w:rFonts w:ascii="MS Mincho" w:eastAsia="MS Mincho" w:hAnsi="MS Mincho" w:cs="MS Mincho" w:hint="eastAsia"/>
          <w:b/>
        </w:rPr>
        <w:t> </w:t>
      </w:r>
      <w:r w:rsidRPr="00AA6DC3">
        <w:rPr>
          <w:rFonts w:ascii="Times New Roman" w:hAnsi="Times New Roman" w:cs="Times New Roman"/>
        </w:rPr>
        <w:t>Формирование у учащихся уважительного отношения к профессии педагога, а также развитие творческого и профессионального потенциала школьников и учителей.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</w:rPr>
      </w:pPr>
      <w:r w:rsidRPr="00AA6DC3">
        <w:rPr>
          <w:rFonts w:ascii="Times New Roman" w:hAnsi="Times New Roman" w:cs="Times New Roman"/>
          <w:b/>
        </w:rPr>
        <w:t>Задачи конкурса:</w:t>
      </w:r>
    </w:p>
    <w:p w:rsidR="00AA6DC3" w:rsidRPr="00AA6DC3" w:rsidRDefault="00AA6DC3" w:rsidP="00AA6DC3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укрепление профессиональных и культурных связей между учащимися и педагогами Ассоциированных школ ЮНЕСКО;</w:t>
      </w:r>
    </w:p>
    <w:p w:rsidR="00AA6DC3" w:rsidRPr="00AA6DC3" w:rsidRDefault="00AA6DC3" w:rsidP="00AA6DC3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создание пространства для сетевого взаимодействия участников образовательного процесса;</w:t>
      </w:r>
    </w:p>
    <w:p w:rsidR="00AA6DC3" w:rsidRPr="00AA6DC3" w:rsidRDefault="00AA6DC3" w:rsidP="00AA6DC3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стимулирование интереса к изучению истории образования, педагогики и научного наследия России и мира;</w:t>
      </w:r>
    </w:p>
    <w:p w:rsidR="00AA6DC3" w:rsidRDefault="00AA6DC3" w:rsidP="00AA6DC3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развитие исследовательских, творческих и коммуникативных навыков у школьников.</w:t>
      </w:r>
    </w:p>
    <w:p w:rsidR="00AA6DC3" w:rsidRPr="00AA6DC3" w:rsidRDefault="00AA6DC3" w:rsidP="00AA6DC3">
      <w:pPr>
        <w:pStyle w:val="aa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A6DC3">
        <w:rPr>
          <w:rFonts w:ascii="Times New Roman" w:hAnsi="Times New Roman" w:cs="Times New Roman"/>
          <w:b/>
          <w:i/>
        </w:rPr>
        <w:t>3. Участники конкурса</w:t>
      </w:r>
    </w:p>
    <w:p w:rsid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lastRenderedPageBreak/>
        <w:t>3.1. В конкурсе могут принимать участие учащиеся 5–10 классов Ассоциированных школ ЮНЕСКО.</w:t>
      </w:r>
      <w:r w:rsidRPr="00AA6DC3">
        <w:rPr>
          <w:rFonts w:ascii="MS Mincho" w:eastAsia="MS Mincho" w:hAnsi="MS Mincho" w:cs="MS Mincho" w:hint="eastAsia"/>
        </w:rPr>
        <w:t> </w:t>
      </w:r>
      <w:r w:rsidRPr="00AA6DC3">
        <w:rPr>
          <w:rFonts w:ascii="Times New Roman" w:hAnsi="Times New Roman" w:cs="Times New Roman"/>
        </w:rPr>
        <w:t>Конкурс носит массовый просветительский характер и проводится в дистанционном формат</w:t>
      </w:r>
      <w:r>
        <w:rPr>
          <w:rFonts w:ascii="Times New Roman" w:hAnsi="Times New Roman" w:cs="Times New Roman"/>
        </w:rPr>
        <w:t>е.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A6DC3">
        <w:rPr>
          <w:rFonts w:ascii="Times New Roman" w:hAnsi="Times New Roman" w:cs="Times New Roman"/>
          <w:b/>
          <w:i/>
        </w:rPr>
        <w:t>4. Сроки проведения и порядок участия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 xml:space="preserve">Срок проведения: </w:t>
      </w:r>
      <w:r w:rsidRPr="00AA6DC3">
        <w:rPr>
          <w:rFonts w:ascii="Times New Roman" w:hAnsi="Times New Roman" w:cs="Times New Roman"/>
          <w:b/>
        </w:rPr>
        <w:t>с 1</w:t>
      </w:r>
      <w:r w:rsidR="000A7F1C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AA6DC3">
        <w:rPr>
          <w:rFonts w:ascii="Times New Roman" w:hAnsi="Times New Roman" w:cs="Times New Roman"/>
          <w:b/>
        </w:rPr>
        <w:t xml:space="preserve"> октября по 9 ноября 2025 года.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 xml:space="preserve">Срок подачи заявок: </w:t>
      </w:r>
      <w:r w:rsidRPr="00AA6DC3">
        <w:rPr>
          <w:rFonts w:ascii="Times New Roman" w:hAnsi="Times New Roman" w:cs="Times New Roman"/>
          <w:b/>
        </w:rPr>
        <w:t>до 26 октября 2025 года (включительно).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 xml:space="preserve">Для участия необходимо </w:t>
      </w:r>
      <w:r>
        <w:rPr>
          <w:rFonts w:ascii="Times New Roman" w:hAnsi="Times New Roman" w:cs="Times New Roman"/>
        </w:rPr>
        <w:t>подать</w:t>
      </w:r>
      <w:r w:rsidRPr="00AA6DC3">
        <w:rPr>
          <w:rFonts w:ascii="Times New Roman" w:hAnsi="Times New Roman" w:cs="Times New Roman"/>
        </w:rPr>
        <w:t xml:space="preserve"> заявку с помощью </w:t>
      </w:r>
      <w:proofErr w:type="spellStart"/>
      <w:r w:rsidRPr="00AA6DC3">
        <w:rPr>
          <w:rFonts w:ascii="Times New Roman" w:hAnsi="Times New Roman" w:cs="Times New Roman"/>
        </w:rPr>
        <w:t>Google</w:t>
      </w:r>
      <w:proofErr w:type="spellEnd"/>
      <w:r w:rsidRPr="00AA6DC3">
        <w:rPr>
          <w:rFonts w:ascii="Times New Roman" w:hAnsi="Times New Roman" w:cs="Times New Roman"/>
        </w:rPr>
        <w:t>-формы:</w:t>
      </w:r>
      <w:r>
        <w:rPr>
          <w:rFonts w:ascii="MS Mincho" w:eastAsia="MS Mincho" w:hAnsi="MS Mincho" w:cs="MS Mincho"/>
        </w:rPr>
        <w:t xml:space="preserve"> </w:t>
      </w:r>
      <w:hyperlink r:id="rId7" w:history="1">
        <w:r w:rsidRPr="00F50985">
          <w:rPr>
            <w:rStyle w:val="a6"/>
            <w:rFonts w:ascii="Times New Roman" w:hAnsi="Times New Roman" w:cs="Times New Roman"/>
          </w:rPr>
          <w:t>https://forms.gle/YE8PGbnsJAYFpJrr8</w:t>
        </w:r>
      </w:hyperlink>
    </w:p>
    <w:p w:rsid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 xml:space="preserve">Каждый участник может подать заявку </w:t>
      </w:r>
      <w:r w:rsidRPr="00AA6DC3">
        <w:rPr>
          <w:rFonts w:ascii="Times New Roman" w:hAnsi="Times New Roman" w:cs="Times New Roman"/>
          <w:b/>
        </w:rPr>
        <w:t>только на одну номинацию</w:t>
      </w:r>
      <w:r w:rsidRPr="00AA6DC3">
        <w:rPr>
          <w:rFonts w:ascii="Times New Roman" w:hAnsi="Times New Roman" w:cs="Times New Roman"/>
        </w:rPr>
        <w:t>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br/>
      </w:r>
      <w:r w:rsidRPr="00AA6DC3">
        <w:rPr>
          <w:rFonts w:ascii="Times New Roman" w:hAnsi="Times New Roman" w:cs="Times New Roman"/>
          <w:b/>
          <w:i/>
        </w:rPr>
        <w:t>5. Номинации и критерии оценивания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</w:rPr>
      </w:pPr>
      <w:r w:rsidRPr="00AA6DC3">
        <w:rPr>
          <w:rFonts w:ascii="Times New Roman" w:hAnsi="Times New Roman" w:cs="Times New Roman"/>
          <w:b/>
        </w:rPr>
        <w:t>5.1. Конкурс видеороликов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Участникам предлагается создать короткий видеоролик (до 3 минут), посвящённый теме «Учителями славится Россия».</w:t>
      </w:r>
      <w:r w:rsidRPr="00AA6DC3">
        <w:rPr>
          <w:rFonts w:ascii="MS Mincho" w:eastAsia="MS Mincho" w:hAnsi="MS Mincho" w:cs="MS Mincho" w:hint="eastAsia"/>
        </w:rPr>
        <w:t> </w:t>
      </w:r>
      <w:r w:rsidRPr="00AA6DC3">
        <w:rPr>
          <w:rFonts w:ascii="Times New Roman" w:hAnsi="Times New Roman" w:cs="Times New Roman"/>
        </w:rPr>
        <w:t>Возможные жанры: мини-документальный фильм, интервью, социальный ролик, художественное видео.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i/>
        </w:rPr>
      </w:pPr>
      <w:r w:rsidRPr="00AA6DC3">
        <w:rPr>
          <w:rFonts w:ascii="Times New Roman" w:hAnsi="Times New Roman" w:cs="Times New Roman"/>
          <w:i/>
        </w:rPr>
        <w:t>Критерии оценивания:</w:t>
      </w:r>
    </w:p>
    <w:p w:rsidR="00AA6DC3" w:rsidRPr="00AA6DC3" w:rsidRDefault="00AA6DC3" w:rsidP="00AA6DC3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качество видеоряда и звука (монтаж, графика, визуальный стиль);</w:t>
      </w:r>
    </w:p>
    <w:p w:rsidR="00AA6DC3" w:rsidRPr="00AA6DC3" w:rsidRDefault="00AA6DC3" w:rsidP="00AA6DC3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соответствие теме конкурса;</w:t>
      </w:r>
    </w:p>
    <w:p w:rsidR="00AA6DC3" w:rsidRPr="00AA6DC3" w:rsidRDefault="00AA6DC3" w:rsidP="00AA6DC3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оригинальность подачи материала;</w:t>
      </w:r>
    </w:p>
    <w:p w:rsidR="00AA6DC3" w:rsidRPr="00AA6DC3" w:rsidRDefault="00AA6DC3" w:rsidP="00AA6DC3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эмоциональное и содержательное воздействие.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  <w:b/>
        </w:rPr>
        <w:t>5.2. Конкурс литературных произведений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 xml:space="preserve">Участники представляют авторские стихотворения, эссе или сочинения, отражающие ценность педагогического труда, образ </w:t>
      </w:r>
      <w:r>
        <w:rPr>
          <w:rFonts w:ascii="Times New Roman" w:hAnsi="Times New Roman" w:cs="Times New Roman"/>
        </w:rPr>
        <w:t>у</w:t>
      </w:r>
      <w:r w:rsidRPr="00AA6DC3">
        <w:rPr>
          <w:rFonts w:ascii="Times New Roman" w:hAnsi="Times New Roman" w:cs="Times New Roman"/>
        </w:rPr>
        <w:t>чителя, наставника, значимость образования.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i/>
        </w:rPr>
      </w:pPr>
      <w:r w:rsidRPr="00AA6DC3">
        <w:rPr>
          <w:rFonts w:ascii="Times New Roman" w:hAnsi="Times New Roman" w:cs="Times New Roman"/>
          <w:i/>
        </w:rPr>
        <w:t>Критерии оценивания:</w:t>
      </w:r>
    </w:p>
    <w:p w:rsidR="00AA6DC3" w:rsidRPr="00AA6DC3" w:rsidRDefault="00AA6DC3" w:rsidP="00AA6DC3">
      <w:pPr>
        <w:pStyle w:val="a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глубина раскрытия темы;</w:t>
      </w:r>
    </w:p>
    <w:p w:rsidR="00AA6DC3" w:rsidRPr="00AA6DC3" w:rsidRDefault="00AA6DC3" w:rsidP="00AA6DC3">
      <w:pPr>
        <w:pStyle w:val="a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оригинальность и выразительность литературного языка;</w:t>
      </w:r>
    </w:p>
    <w:p w:rsidR="00AA6DC3" w:rsidRPr="00AA6DC3" w:rsidRDefault="00AA6DC3" w:rsidP="00AA6DC3">
      <w:pPr>
        <w:pStyle w:val="a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логика композиции, стиль изложения;</w:t>
      </w:r>
    </w:p>
    <w:p w:rsidR="00AA6DC3" w:rsidRPr="00AA6DC3" w:rsidRDefault="00AA6DC3" w:rsidP="00AA6DC3">
      <w:pPr>
        <w:pStyle w:val="a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эмоциональное и нравственное содержание.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</w:rPr>
      </w:pPr>
      <w:r w:rsidRPr="00AA6DC3">
        <w:rPr>
          <w:rFonts w:ascii="Times New Roman" w:hAnsi="Times New Roman" w:cs="Times New Roman"/>
          <w:b/>
        </w:rPr>
        <w:t>5.3. Конкурс презентаций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 xml:space="preserve">Необходимо подготовить презентацию на тему </w:t>
      </w:r>
      <w:r>
        <w:rPr>
          <w:rFonts w:ascii="Times New Roman" w:hAnsi="Times New Roman" w:cs="Times New Roman"/>
        </w:rPr>
        <w:t>«Роль учителя в жизни человека»</w:t>
      </w:r>
      <w:r w:rsidRPr="00AA6DC3">
        <w:rPr>
          <w:rFonts w:ascii="Times New Roman" w:hAnsi="Times New Roman" w:cs="Times New Roman"/>
        </w:rPr>
        <w:t>, раскрывая её через призму истории, биографий выдающихся педагогов или личного опыта.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i/>
        </w:rPr>
      </w:pPr>
      <w:r w:rsidRPr="00AA6DC3">
        <w:rPr>
          <w:rFonts w:ascii="Times New Roman" w:hAnsi="Times New Roman" w:cs="Times New Roman"/>
          <w:i/>
        </w:rPr>
        <w:t>Критерии оценивания:</w:t>
      </w:r>
    </w:p>
    <w:p w:rsidR="00AA6DC3" w:rsidRPr="00AA6DC3" w:rsidRDefault="00AA6DC3" w:rsidP="00AA6DC3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качество оформления (дизайн, читаемость, структура);</w:t>
      </w:r>
    </w:p>
    <w:p w:rsidR="00AA6DC3" w:rsidRPr="00AA6DC3" w:rsidRDefault="00AA6DC3" w:rsidP="00AA6DC3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lastRenderedPageBreak/>
        <w:t>содержание и глубина раскрытия темы;</w:t>
      </w:r>
    </w:p>
    <w:p w:rsidR="00AA6DC3" w:rsidRPr="00AA6DC3" w:rsidRDefault="00AA6DC3" w:rsidP="00AA6DC3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креативный подход;</w:t>
      </w:r>
    </w:p>
    <w:p w:rsidR="00AA6DC3" w:rsidRPr="00AA6DC3" w:rsidRDefault="00AA6DC3" w:rsidP="00AA6DC3">
      <w:pPr>
        <w:pStyle w:val="a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грамотность и информативность.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</w:rPr>
      </w:pPr>
      <w:r w:rsidRPr="00AA6DC3">
        <w:rPr>
          <w:rFonts w:ascii="Times New Roman" w:hAnsi="Times New Roman" w:cs="Times New Roman"/>
          <w:b/>
        </w:rPr>
        <w:t>5.4. Конкурс изображений, созданных с помощью ИИ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Участники создают иллюстрацию, сгенерированную с использованием технологий искусственного интеллекта (</w:t>
      </w:r>
      <w:proofErr w:type="spellStart"/>
      <w:r w:rsidRPr="00AA6DC3">
        <w:rPr>
          <w:rFonts w:ascii="Times New Roman" w:hAnsi="Times New Roman" w:cs="Times New Roman"/>
        </w:rPr>
        <w:t>нейросетей</w:t>
      </w:r>
      <w:proofErr w:type="spellEnd"/>
      <w:r w:rsidRPr="00AA6DC3">
        <w:rPr>
          <w:rFonts w:ascii="Times New Roman" w:hAnsi="Times New Roman" w:cs="Times New Roman"/>
        </w:rPr>
        <w:t>) на тему учительства, наставничества</w:t>
      </w:r>
      <w:r>
        <w:rPr>
          <w:rFonts w:ascii="Times New Roman" w:hAnsi="Times New Roman" w:cs="Times New Roman"/>
        </w:rPr>
        <w:t xml:space="preserve"> и </w:t>
      </w:r>
      <w:r w:rsidRPr="00AA6DC3">
        <w:rPr>
          <w:rFonts w:ascii="Times New Roman" w:hAnsi="Times New Roman" w:cs="Times New Roman"/>
        </w:rPr>
        <w:t>значимости образования.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i/>
        </w:rPr>
      </w:pPr>
      <w:r w:rsidRPr="00AA6DC3">
        <w:rPr>
          <w:rFonts w:ascii="Times New Roman" w:hAnsi="Times New Roman" w:cs="Times New Roman"/>
          <w:i/>
        </w:rPr>
        <w:t>Критерии оценивания:</w:t>
      </w:r>
    </w:p>
    <w:p w:rsidR="00AA6DC3" w:rsidRPr="00AA6DC3" w:rsidRDefault="00AA6DC3" w:rsidP="00AA6DC3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оригинальность художественного замысла;</w:t>
      </w:r>
    </w:p>
    <w:p w:rsidR="00AA6DC3" w:rsidRPr="00AA6DC3" w:rsidRDefault="00AA6DC3" w:rsidP="00AA6DC3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эстетическая выразительность изображения;</w:t>
      </w:r>
    </w:p>
    <w:p w:rsidR="00AA6DC3" w:rsidRPr="00AA6DC3" w:rsidRDefault="00AA6DC3" w:rsidP="00AA6DC3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соответствие тематике конкурса;</w:t>
      </w:r>
    </w:p>
    <w:p w:rsidR="00AA6DC3" w:rsidRPr="00AA6DC3" w:rsidRDefault="00AA6DC3" w:rsidP="00AA6DC3">
      <w:pPr>
        <w:pStyle w:val="a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нестандартный (авторский) подход к заданию.</w:t>
      </w:r>
    </w:p>
    <w:p w:rsid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  <w:i/>
          <w:iCs/>
        </w:rPr>
        <w:t>Примечание:</w:t>
      </w:r>
      <w:r w:rsidRPr="00AA6DC3">
        <w:rPr>
          <w:rFonts w:ascii="Times New Roman" w:hAnsi="Times New Roman" w:cs="Times New Roman"/>
        </w:rPr>
        <w:t xml:space="preserve"> В описании к работе участник должен указать, какую </w:t>
      </w:r>
      <w:proofErr w:type="spellStart"/>
      <w:r w:rsidRPr="00AA6DC3">
        <w:rPr>
          <w:rFonts w:ascii="Times New Roman" w:hAnsi="Times New Roman" w:cs="Times New Roman"/>
        </w:rPr>
        <w:t>нейросеть</w:t>
      </w:r>
      <w:proofErr w:type="spellEnd"/>
      <w:r w:rsidRPr="00AA6DC3">
        <w:rPr>
          <w:rFonts w:ascii="Times New Roman" w:hAnsi="Times New Roman" w:cs="Times New Roman"/>
        </w:rPr>
        <w:t xml:space="preserve"> он использовал и кратко описать свой замысел (</w:t>
      </w:r>
      <w:proofErr w:type="spellStart"/>
      <w:r w:rsidRPr="00AA6DC3">
        <w:rPr>
          <w:rFonts w:ascii="Times New Roman" w:hAnsi="Times New Roman" w:cs="Times New Roman"/>
        </w:rPr>
        <w:t>prompt</w:t>
      </w:r>
      <w:proofErr w:type="spellEnd"/>
      <w:r w:rsidRPr="00AA6DC3">
        <w:rPr>
          <w:rFonts w:ascii="Times New Roman" w:hAnsi="Times New Roman" w:cs="Times New Roman"/>
        </w:rPr>
        <w:t xml:space="preserve"> или идею).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A6DC3">
        <w:rPr>
          <w:rFonts w:ascii="Times New Roman" w:hAnsi="Times New Roman" w:cs="Times New Roman"/>
          <w:b/>
          <w:i/>
        </w:rPr>
        <w:t>6. Подведение итогов и награждение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Все работы будут оценены членами жюри согласно установленным критериям.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Итоговые результаты будут опубликованы в открытом доступе:</w:t>
      </w:r>
      <w:r>
        <w:rPr>
          <w:rFonts w:ascii="MS Mincho" w:eastAsia="MS Mincho" w:hAnsi="MS Mincho" w:cs="MS Mincho" w:hint="eastAsia"/>
        </w:rPr>
        <w:t xml:space="preserve"> </w:t>
      </w:r>
      <w:hyperlink r:id="rId8" w:history="1">
        <w:r w:rsidRPr="00F50985">
          <w:rPr>
            <w:rStyle w:val="a6"/>
            <w:rFonts w:ascii="Times New Roman" w:hAnsi="Times New Roman" w:cs="Times New Roman"/>
          </w:rPr>
          <w:t>https://docs.google.com/spreadsheets/d/1oiKJP2E7ER7VPq0KdvscI6ccO1ZCk-LXLcWfzyPeEyA/edit?usp=sharing</w:t>
        </w:r>
      </w:hyperlink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</w:rPr>
      </w:pPr>
      <w:r w:rsidRPr="00AA6DC3">
        <w:rPr>
          <w:rFonts w:ascii="Times New Roman" w:hAnsi="Times New Roman" w:cs="Times New Roman"/>
        </w:rPr>
        <w:t>Победители и призёры (I, II, III степени) получают электронные дипломы от</w:t>
      </w:r>
      <w:r>
        <w:rPr>
          <w:rFonts w:ascii="Times New Roman" w:hAnsi="Times New Roman" w:cs="Times New Roman"/>
        </w:rPr>
        <w:t xml:space="preserve"> </w:t>
      </w:r>
      <w:r w:rsidRPr="00AA6DC3">
        <w:rPr>
          <w:rFonts w:ascii="Times New Roman" w:hAnsi="Times New Roman" w:cs="Times New Roman"/>
        </w:rPr>
        <w:t>Национального координатора САШ ЮНЕСКО.</w:t>
      </w:r>
      <w:r>
        <w:rPr>
          <w:rFonts w:ascii="Times New Roman" w:hAnsi="Times New Roman" w:cs="Times New Roman"/>
        </w:rPr>
        <w:t xml:space="preserve"> </w:t>
      </w:r>
      <w:r w:rsidRPr="00AA6DC3">
        <w:rPr>
          <w:rFonts w:ascii="Times New Roman" w:hAnsi="Times New Roman" w:cs="Times New Roman"/>
        </w:rPr>
        <w:t>Все участники получают электронные сертификаты.</w:t>
      </w:r>
      <w:r>
        <w:rPr>
          <w:rFonts w:ascii="Times New Roman" w:hAnsi="Times New Roman" w:cs="Times New Roman"/>
        </w:rPr>
        <w:t xml:space="preserve"> </w:t>
      </w:r>
      <w:r w:rsidRPr="00AA6DC3">
        <w:rPr>
          <w:rFonts w:ascii="Times New Roman" w:hAnsi="Times New Roman" w:cs="Times New Roman"/>
        </w:rPr>
        <w:t xml:space="preserve">Рассылка дипломов и сертификатов будет </w:t>
      </w:r>
      <w:r w:rsidRPr="00AA6DC3">
        <w:rPr>
          <w:rFonts w:ascii="Times New Roman" w:hAnsi="Times New Roman" w:cs="Times New Roman"/>
          <w:b/>
        </w:rPr>
        <w:t>завершена до 30 ноября 2025 года.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A6DC3">
        <w:rPr>
          <w:rFonts w:ascii="Times New Roman" w:hAnsi="Times New Roman" w:cs="Times New Roman"/>
          <w:b/>
          <w:i/>
        </w:rPr>
        <w:t>7. Авторские права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Авторские права на представленные материалы сохраняются за участниками.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Организатор оставляет за собой право на использование конкурсных работ в информационных, просветительских и образовательных целях (публикации, видеоматериалы и т.д.), при обязательном указании авторства.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</w:rPr>
        <w:t>Все действия осуществляются в соответствии с законодательством РФ в области авторских и смежных прав.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A6DC3">
        <w:rPr>
          <w:rFonts w:ascii="Times New Roman" w:hAnsi="Times New Roman" w:cs="Times New Roman"/>
          <w:b/>
          <w:i/>
        </w:rPr>
        <w:t>8. Контактная информация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</w:rPr>
      </w:pPr>
      <w:r w:rsidRPr="00AA6DC3">
        <w:rPr>
          <w:rFonts w:ascii="Times New Roman" w:hAnsi="Times New Roman" w:cs="Times New Roman"/>
          <w:b/>
        </w:rPr>
        <w:t>Организатор:</w:t>
      </w:r>
      <w:r w:rsidRPr="00AA6DC3">
        <w:rPr>
          <w:rFonts w:ascii="MS Mincho" w:eastAsia="MS Mincho" w:hAnsi="MS Mincho" w:cs="MS Mincho" w:hint="eastAsia"/>
          <w:b/>
        </w:rPr>
        <w:t> </w:t>
      </w:r>
      <w:r w:rsidRPr="00AA6DC3">
        <w:rPr>
          <w:rFonts w:ascii="Times New Roman" w:hAnsi="Times New Roman" w:cs="Times New Roman"/>
        </w:rPr>
        <w:t>МОУ многопрофильная гимназия №12 г. Твери</w:t>
      </w:r>
      <w:r w:rsidRPr="00AA6DC3">
        <w:rPr>
          <w:rFonts w:ascii="MS Mincho" w:eastAsia="MS Mincho" w:hAnsi="MS Mincho" w:cs="MS Mincho" w:hint="eastAsia"/>
        </w:rPr>
        <w:t> </w:t>
      </w:r>
      <w:r w:rsidRPr="00AA6DC3">
        <w:rPr>
          <w:rFonts w:ascii="Times New Roman" w:hAnsi="Times New Roman" w:cs="Times New Roman"/>
        </w:rPr>
        <w:t>Адрес: 170100, г. Тверь, ул. Желябова, д. 22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Apple Color Emoji" w:hAnsi="Apple Color Emoji" w:cs="Apple Color Emoji"/>
        </w:rPr>
      </w:pPr>
      <w:r w:rsidRPr="00AA6DC3">
        <w:rPr>
          <w:rFonts w:ascii="Times New Roman" w:hAnsi="Times New Roman" w:cs="Times New Roman"/>
          <w:b/>
        </w:rPr>
        <w:lastRenderedPageBreak/>
        <w:t>Контактное лицо:</w:t>
      </w:r>
      <w:r w:rsidRPr="00AA6DC3">
        <w:rPr>
          <w:rFonts w:ascii="MS Mincho" w:eastAsia="MS Mincho" w:hAnsi="MS Mincho" w:cs="MS Mincho" w:hint="eastAsia"/>
          <w:b/>
        </w:rPr>
        <w:t> </w:t>
      </w:r>
      <w:r w:rsidRPr="00AA6DC3">
        <w:rPr>
          <w:rFonts w:ascii="Times New Roman" w:hAnsi="Times New Roman" w:cs="Times New Roman"/>
        </w:rPr>
        <w:t>Максимова Анастасия Алексеевна,</w:t>
      </w:r>
      <w:r w:rsidRPr="00AA6DC3">
        <w:rPr>
          <w:rFonts w:ascii="MS Mincho" w:eastAsia="MS Mincho" w:hAnsi="MS Mincho" w:cs="MS Mincho" w:hint="eastAsia"/>
        </w:rPr>
        <w:t> </w:t>
      </w:r>
      <w:r w:rsidRPr="00AA6DC3">
        <w:rPr>
          <w:rFonts w:ascii="Times New Roman" w:hAnsi="Times New Roman" w:cs="Times New Roman"/>
        </w:rPr>
        <w:t>Координатор Ассоциированной школы ЮНЕСКО</w:t>
      </w:r>
      <w:r w:rsidRPr="00AA6DC3">
        <w:rPr>
          <w:rFonts w:ascii="MS Mincho" w:eastAsia="MS Mincho" w:hAnsi="MS Mincho" w:cs="MS Mincho" w:hint="eastAsia"/>
        </w:rPr>
        <w:t> </w:t>
      </w:r>
    </w:p>
    <w:p w:rsidR="00AA6DC3" w:rsidRDefault="00AA6DC3" w:rsidP="00AA6DC3">
      <w:pPr>
        <w:pStyle w:val="aa"/>
        <w:spacing w:line="360" w:lineRule="auto"/>
        <w:jc w:val="both"/>
        <w:rPr>
          <w:rFonts w:ascii="Apple Color Emoji" w:hAnsi="Apple Color Emoji" w:cs="Apple Color Emoji"/>
          <w:lang w:val="en-US"/>
        </w:rPr>
      </w:pPr>
      <w:r w:rsidRPr="00AA6DC3">
        <w:rPr>
          <w:rFonts w:ascii="Times New Roman" w:hAnsi="Times New Roman" w:cs="Times New Roman"/>
        </w:rPr>
        <w:t>Тел</w:t>
      </w:r>
      <w:r w:rsidRPr="00AA6DC3">
        <w:rPr>
          <w:rFonts w:ascii="Times New Roman" w:hAnsi="Times New Roman" w:cs="Times New Roman"/>
          <w:lang w:val="en-US"/>
        </w:rPr>
        <w:t>.: +7 (926) 946-40-18</w:t>
      </w:r>
      <w:r w:rsidRPr="00AA6DC3">
        <w:rPr>
          <w:rFonts w:ascii="MS Mincho" w:eastAsia="MS Mincho" w:hAnsi="MS Mincho" w:cs="MS Mincho" w:hint="eastAsia"/>
          <w:lang w:val="en-US"/>
        </w:rPr>
        <w:t> </w:t>
      </w:r>
    </w:p>
    <w:p w:rsidR="00AA6DC3" w:rsidRPr="00AA6DC3" w:rsidRDefault="00AA6DC3" w:rsidP="00AA6DC3">
      <w:pPr>
        <w:pStyle w:val="aa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A6DC3">
        <w:rPr>
          <w:rFonts w:ascii="Times New Roman" w:hAnsi="Times New Roman" w:cs="Times New Roman"/>
          <w:lang w:val="en-US"/>
        </w:rPr>
        <w:t>Email: zhulya.sazhina@gmail.com</w:t>
      </w:r>
    </w:p>
    <w:p w:rsidR="00E024CC" w:rsidRPr="00AA6DC3" w:rsidRDefault="00E024CC" w:rsidP="00AA6DC3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024CC" w:rsidRPr="00AA6DC3" w:rsidSect="008441A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425100"/>
    <w:multiLevelType w:val="hybridMultilevel"/>
    <w:tmpl w:val="5B228CC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183AE1"/>
    <w:multiLevelType w:val="multilevel"/>
    <w:tmpl w:val="03A8980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8" w15:restartNumberingAfterBreak="0">
    <w:nsid w:val="0BBC5DDD"/>
    <w:multiLevelType w:val="hybridMultilevel"/>
    <w:tmpl w:val="621A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044A9"/>
    <w:multiLevelType w:val="multilevel"/>
    <w:tmpl w:val="A810063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17012FFA"/>
    <w:multiLevelType w:val="hybridMultilevel"/>
    <w:tmpl w:val="87E60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358C0"/>
    <w:multiLevelType w:val="multilevel"/>
    <w:tmpl w:val="1B201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E63068"/>
    <w:multiLevelType w:val="hybridMultilevel"/>
    <w:tmpl w:val="A540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6181"/>
    <w:multiLevelType w:val="hybridMultilevel"/>
    <w:tmpl w:val="D99A61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BD11A7"/>
    <w:multiLevelType w:val="hybridMultilevel"/>
    <w:tmpl w:val="BBD43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64D0E"/>
    <w:multiLevelType w:val="hybridMultilevel"/>
    <w:tmpl w:val="ABD0E1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000186"/>
    <w:multiLevelType w:val="hybridMultilevel"/>
    <w:tmpl w:val="65748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56651"/>
    <w:multiLevelType w:val="hybridMultilevel"/>
    <w:tmpl w:val="7E249BF0"/>
    <w:lvl w:ilvl="0" w:tplc="E17AC1B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A51CD"/>
    <w:multiLevelType w:val="hybridMultilevel"/>
    <w:tmpl w:val="4AC6D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B028B4"/>
    <w:multiLevelType w:val="hybridMultilevel"/>
    <w:tmpl w:val="8BB0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3"/>
  </w:num>
  <w:num w:numId="5">
    <w:abstractNumId w:val="8"/>
  </w:num>
  <w:num w:numId="6">
    <w:abstractNumId w:val="17"/>
  </w:num>
  <w:num w:numId="7">
    <w:abstractNumId w:val="18"/>
  </w:num>
  <w:num w:numId="8">
    <w:abstractNumId w:val="15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2"/>
  </w:num>
  <w:num w:numId="17">
    <w:abstractNumId w:val="16"/>
  </w:num>
  <w:num w:numId="18">
    <w:abstractNumId w:val="10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9"/>
    <w:rsid w:val="000013BD"/>
    <w:rsid w:val="00002041"/>
    <w:rsid w:val="00007103"/>
    <w:rsid w:val="00021160"/>
    <w:rsid w:val="000658A9"/>
    <w:rsid w:val="000A7F1C"/>
    <w:rsid w:val="000F119E"/>
    <w:rsid w:val="00123214"/>
    <w:rsid w:val="00145D4E"/>
    <w:rsid w:val="001500EE"/>
    <w:rsid w:val="0018067A"/>
    <w:rsid w:val="00224B1C"/>
    <w:rsid w:val="0022633C"/>
    <w:rsid w:val="002725A2"/>
    <w:rsid w:val="00280A3F"/>
    <w:rsid w:val="002A6207"/>
    <w:rsid w:val="002B228C"/>
    <w:rsid w:val="002D6338"/>
    <w:rsid w:val="00320608"/>
    <w:rsid w:val="003507FA"/>
    <w:rsid w:val="003568A3"/>
    <w:rsid w:val="003671E2"/>
    <w:rsid w:val="00381B60"/>
    <w:rsid w:val="003858DF"/>
    <w:rsid w:val="003B68E4"/>
    <w:rsid w:val="003C5AA7"/>
    <w:rsid w:val="003D36F6"/>
    <w:rsid w:val="00442C0C"/>
    <w:rsid w:val="004461B9"/>
    <w:rsid w:val="00452A98"/>
    <w:rsid w:val="00463EF8"/>
    <w:rsid w:val="004655B8"/>
    <w:rsid w:val="00483A59"/>
    <w:rsid w:val="00484F15"/>
    <w:rsid w:val="004922FA"/>
    <w:rsid w:val="004964D2"/>
    <w:rsid w:val="004B2409"/>
    <w:rsid w:val="004E31A0"/>
    <w:rsid w:val="00510DB2"/>
    <w:rsid w:val="00541DEF"/>
    <w:rsid w:val="005519BE"/>
    <w:rsid w:val="005976B5"/>
    <w:rsid w:val="005E524E"/>
    <w:rsid w:val="0064779D"/>
    <w:rsid w:val="006A2EB2"/>
    <w:rsid w:val="006B2D39"/>
    <w:rsid w:val="00737BFD"/>
    <w:rsid w:val="007409F5"/>
    <w:rsid w:val="00786EAC"/>
    <w:rsid w:val="00796CBB"/>
    <w:rsid w:val="007D16A2"/>
    <w:rsid w:val="007E0ADB"/>
    <w:rsid w:val="008441A7"/>
    <w:rsid w:val="008475BF"/>
    <w:rsid w:val="0086653B"/>
    <w:rsid w:val="008778F4"/>
    <w:rsid w:val="00882569"/>
    <w:rsid w:val="008B071F"/>
    <w:rsid w:val="008B6830"/>
    <w:rsid w:val="008D1E97"/>
    <w:rsid w:val="009203D2"/>
    <w:rsid w:val="00926360"/>
    <w:rsid w:val="009C249F"/>
    <w:rsid w:val="009D6A91"/>
    <w:rsid w:val="00A717CA"/>
    <w:rsid w:val="00A75C3E"/>
    <w:rsid w:val="00AA6DC3"/>
    <w:rsid w:val="00AD633F"/>
    <w:rsid w:val="00AE07FA"/>
    <w:rsid w:val="00AE7E47"/>
    <w:rsid w:val="00B8083F"/>
    <w:rsid w:val="00BA72A1"/>
    <w:rsid w:val="00BB659A"/>
    <w:rsid w:val="00BF7213"/>
    <w:rsid w:val="00BF7B94"/>
    <w:rsid w:val="00C1303A"/>
    <w:rsid w:val="00C36901"/>
    <w:rsid w:val="00C41CB5"/>
    <w:rsid w:val="00C65452"/>
    <w:rsid w:val="00C93805"/>
    <w:rsid w:val="00CA1A67"/>
    <w:rsid w:val="00CC7431"/>
    <w:rsid w:val="00CF03A8"/>
    <w:rsid w:val="00D17F1E"/>
    <w:rsid w:val="00D96F2E"/>
    <w:rsid w:val="00E024CC"/>
    <w:rsid w:val="00E45D9C"/>
    <w:rsid w:val="00E97CC5"/>
    <w:rsid w:val="00EE2D8E"/>
    <w:rsid w:val="00F32CD4"/>
    <w:rsid w:val="00F75362"/>
    <w:rsid w:val="00FA1707"/>
    <w:rsid w:val="00FB44E1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92B0"/>
  <w15:chartTrackingRefBased/>
  <w15:docId w15:val="{95FC9722-5B5E-1546-AA98-6DC67D05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59"/>
    <w:pPr>
      <w:ind w:left="720"/>
      <w:contextualSpacing/>
    </w:pPr>
  </w:style>
  <w:style w:type="paragraph" w:styleId="a4">
    <w:name w:val="Body Text"/>
    <w:basedOn w:val="a"/>
    <w:link w:val="a5"/>
    <w:rsid w:val="003507FA"/>
    <w:pPr>
      <w:widowControl w:val="0"/>
      <w:suppressAutoHyphens/>
      <w:spacing w:before="260" w:line="252" w:lineRule="auto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507FA"/>
    <w:rPr>
      <w:rFonts w:ascii="Times New Roman" w:eastAsia="Calibri" w:hAnsi="Times New Roman" w:cs="Times New Roman"/>
      <w:szCs w:val="20"/>
      <w:lang w:eastAsia="ar-SA"/>
    </w:rPr>
  </w:style>
  <w:style w:type="character" w:styleId="a6">
    <w:name w:val="Hyperlink"/>
    <w:basedOn w:val="a0"/>
    <w:uiPriority w:val="99"/>
    <w:unhideWhenUsed/>
    <w:rsid w:val="004964D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64D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9C24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9">
    <w:name w:val="FollowedHyperlink"/>
    <w:basedOn w:val="a0"/>
    <w:uiPriority w:val="99"/>
    <w:semiHidden/>
    <w:unhideWhenUsed/>
    <w:rsid w:val="00C41CB5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AA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oiKJP2E7ER7VPq0KdvscI6ccO1ZCk-LXLcWfzyPeEyA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YE8PGbnsJAYFpJr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59</cp:revision>
  <dcterms:created xsi:type="dcterms:W3CDTF">2022-04-27T13:52:00Z</dcterms:created>
  <dcterms:modified xsi:type="dcterms:W3CDTF">2025-10-14T15:50:00Z</dcterms:modified>
</cp:coreProperties>
</file>