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2268" w:right="284" w:firstLine="0"/>
        <w:jc w:val="center"/>
        <w:rPr>
          <w:b/>
          <w:sz w:val="18"/>
        </w:rPr>
      </w:pPr>
      <w:r>
        <w:rPr>
          <w:b/>
          <w:sz w:val="18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655955</wp:posOffset>
            </wp:positionH>
            <wp:positionV relativeFrom="paragraph">
              <wp:posOffset>21971</wp:posOffset>
            </wp:positionV>
            <wp:extent cx="1210437" cy="106425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437" cy="1064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ГОСУДАРСТВЕННОЕ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БЮДЖЕТНОЕ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ОБЩЕОБРАЗОВАТЕЛЬНОЕ</w:t>
      </w:r>
      <w:r>
        <w:rPr>
          <w:b/>
          <w:spacing w:val="-8"/>
          <w:sz w:val="18"/>
        </w:rPr>
        <w:t> </w:t>
      </w:r>
      <w:r>
        <w:rPr>
          <w:b/>
          <w:spacing w:val="-2"/>
          <w:sz w:val="18"/>
        </w:rPr>
        <w:t>УЧРЕЖДЕНИЕ</w:t>
      </w:r>
    </w:p>
    <w:p>
      <w:pPr>
        <w:spacing w:before="3"/>
        <w:ind w:left="2268" w:right="280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СРЕДНЯЯ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ОБЩЕОБРАЗОВАТЕЛЬНАЯ</w:t>
      </w:r>
      <w:r>
        <w:rPr>
          <w:b/>
          <w:spacing w:val="1"/>
          <w:sz w:val="28"/>
        </w:rPr>
        <w:t> </w:t>
      </w:r>
      <w:r>
        <w:rPr>
          <w:b/>
          <w:spacing w:val="-2"/>
          <w:sz w:val="28"/>
        </w:rPr>
        <w:t>ШКОЛА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№</w:t>
      </w:r>
      <w:r>
        <w:rPr>
          <w:b/>
          <w:spacing w:val="-4"/>
          <w:sz w:val="28"/>
        </w:rPr>
        <w:t> </w:t>
      </w:r>
      <w:r>
        <w:rPr>
          <w:b/>
          <w:spacing w:val="-5"/>
          <w:sz w:val="28"/>
        </w:rPr>
        <w:t>303</w:t>
      </w:r>
    </w:p>
    <w:p>
      <w:pPr>
        <w:spacing w:before="28"/>
        <w:ind w:left="2271" w:right="7" w:firstLine="0"/>
        <w:jc w:val="center"/>
        <w:rPr>
          <w:b/>
          <w:sz w:val="18"/>
        </w:rPr>
      </w:pPr>
      <w:r>
        <w:rPr>
          <w:b/>
          <w:sz w:val="18"/>
        </w:rPr>
        <w:t>С</w:t>
      </w:r>
      <w:r>
        <w:rPr>
          <w:b/>
          <w:spacing w:val="-11"/>
          <w:sz w:val="18"/>
        </w:rPr>
        <w:t> </w:t>
      </w:r>
      <w:r>
        <w:rPr>
          <w:b/>
          <w:sz w:val="18"/>
        </w:rPr>
        <w:t>УГЛУБЛЕННЫМ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ИЗУЧЕНИЕМ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НЕМЕЦКОГО</w:t>
      </w:r>
      <w:r>
        <w:rPr>
          <w:b/>
          <w:spacing w:val="-8"/>
          <w:sz w:val="18"/>
        </w:rPr>
        <w:t> </w:t>
      </w:r>
      <w:r>
        <w:rPr>
          <w:b/>
          <w:spacing w:val="-4"/>
          <w:sz w:val="18"/>
        </w:rPr>
        <w:t>ЯЗЫКА</w:t>
      </w:r>
    </w:p>
    <w:p>
      <w:pPr>
        <w:spacing w:line="280" w:lineRule="auto" w:before="40"/>
        <w:ind w:left="3441" w:right="1171" w:firstLine="0"/>
        <w:jc w:val="center"/>
        <w:rPr>
          <w:b/>
          <w:sz w:val="18"/>
        </w:rPr>
      </w:pPr>
      <w:r>
        <w:rPr>
          <w:b/>
          <w:sz w:val="18"/>
        </w:rPr>
        <w:t>И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ПРЕДМЕТОВ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ХУДОЖЕСТВЕННО-ЭСТЕТИЧЕСКОГО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ЦИКЛА ИМЕНИ ФРИДРИХА ШИЛЛЕРА</w:t>
      </w:r>
    </w:p>
    <w:p>
      <w:pPr>
        <w:spacing w:line="205" w:lineRule="exact" w:before="0"/>
        <w:ind w:left="2275" w:right="7" w:firstLine="0"/>
        <w:jc w:val="center"/>
        <w:rPr>
          <w:b/>
          <w:sz w:val="18"/>
        </w:rPr>
      </w:pPr>
      <w:r>
        <w:rPr>
          <w:b/>
          <w:sz w:val="18"/>
        </w:rPr>
        <w:t>ФРУНЗЕНСКОГО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РАЙОНА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САНКТ-</w:t>
      </w:r>
      <w:r>
        <w:rPr>
          <w:b/>
          <w:spacing w:val="-2"/>
          <w:sz w:val="18"/>
        </w:rPr>
        <w:t>ПЕТЕРБУРГА</w: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11"/>
        <w:rPr>
          <w:b/>
          <w:sz w:val="18"/>
        </w:rPr>
      </w:pPr>
    </w:p>
    <w:p>
      <w:pPr>
        <w:pStyle w:val="BodyText"/>
        <w:ind w:left="5813"/>
      </w:pPr>
      <w:r>
        <w:rPr>
          <w:spacing w:val="-2"/>
        </w:rPr>
        <w:t>УТВЕРЖДАЮ</w:t>
      </w:r>
    </w:p>
    <w:p>
      <w:pPr>
        <w:pStyle w:val="BodyText"/>
        <w:ind w:left="5813" w:right="703"/>
      </w:pPr>
      <w:r>
        <w:rPr/>
        <w:t>директор</w:t>
      </w:r>
      <w:r>
        <w:rPr>
          <w:spacing w:val="-7"/>
        </w:rPr>
        <w:t> </w:t>
      </w:r>
      <w:r>
        <w:rPr/>
        <w:t>ГБОУ</w:t>
      </w:r>
      <w:r>
        <w:rPr>
          <w:spacing w:val="-8"/>
        </w:rPr>
        <w:t> </w:t>
      </w:r>
      <w:r>
        <w:rPr/>
        <w:t>СОШ</w:t>
      </w:r>
      <w:r>
        <w:rPr>
          <w:spacing w:val="-8"/>
        </w:rPr>
        <w:t> </w:t>
      </w:r>
      <w:r>
        <w:rPr/>
        <w:t>№</w:t>
      </w:r>
      <w:r>
        <w:rPr>
          <w:spacing w:val="-8"/>
        </w:rPr>
        <w:t> </w:t>
      </w:r>
      <w:r>
        <w:rPr/>
        <w:t>303 имени Фридриха Шиллера А.А. Виноградова</w:t>
      </w:r>
    </w:p>
    <w:p>
      <w:pPr>
        <w:pStyle w:val="BodyText"/>
        <w:spacing w:before="1"/>
        <w:ind w:left="5813"/>
      </w:pPr>
      <w:r>
        <w:rPr/>
        <w:t>приказ</w:t>
      </w:r>
      <w:r>
        <w:rPr>
          <w:spacing w:val="-8"/>
        </w:rPr>
        <w:t> </w:t>
      </w:r>
      <w:r>
        <w:rPr/>
        <w:t>№222</w:t>
      </w:r>
      <w:r>
        <w:rPr>
          <w:spacing w:val="-3"/>
        </w:rPr>
        <w:t> </w:t>
      </w:r>
      <w:r>
        <w:rPr/>
        <w:t>от</w:t>
      </w:r>
      <w:r>
        <w:rPr>
          <w:spacing w:val="-8"/>
        </w:rPr>
        <w:t> </w:t>
      </w:r>
      <w:r>
        <w:rPr/>
        <w:t>29.08.2025</w:t>
      </w:r>
      <w:r>
        <w:rPr>
          <w:spacing w:val="-3"/>
        </w:rPr>
        <w:t> </w:t>
      </w:r>
      <w:r>
        <w:rPr>
          <w:spacing w:val="-5"/>
        </w:rPr>
        <w:t>г.</w:t>
      </w: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4311739</wp:posOffset>
                </wp:positionH>
                <wp:positionV relativeFrom="paragraph">
                  <wp:posOffset>77684</wp:posOffset>
                </wp:positionV>
                <wp:extent cx="1644014" cy="72898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644014" cy="728980"/>
                          <a:chExt cx="1644014" cy="7289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2700" y="12700"/>
                            <a:ext cx="1618615" cy="703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8615" h="703580">
                                <a:moveTo>
                                  <a:pt x="0" y="576492"/>
                                </a:moveTo>
                                <a:lnTo>
                                  <a:pt x="0" y="127000"/>
                                </a:lnTo>
                                <a:lnTo>
                                  <a:pt x="1984" y="53578"/>
                                </a:lnTo>
                                <a:lnTo>
                                  <a:pt x="15875" y="15875"/>
                                </a:lnTo>
                                <a:lnTo>
                                  <a:pt x="53578" y="1984"/>
                                </a:lnTo>
                                <a:lnTo>
                                  <a:pt x="127000" y="0"/>
                                </a:lnTo>
                                <a:lnTo>
                                  <a:pt x="1491526" y="0"/>
                                </a:lnTo>
                                <a:lnTo>
                                  <a:pt x="1564948" y="1984"/>
                                </a:lnTo>
                                <a:lnTo>
                                  <a:pt x="1602651" y="15875"/>
                                </a:lnTo>
                                <a:lnTo>
                                  <a:pt x="1616542" y="53578"/>
                                </a:lnTo>
                                <a:lnTo>
                                  <a:pt x="1618526" y="127000"/>
                                </a:lnTo>
                                <a:lnTo>
                                  <a:pt x="1618526" y="576492"/>
                                </a:lnTo>
                                <a:lnTo>
                                  <a:pt x="1616542" y="649914"/>
                                </a:lnTo>
                                <a:lnTo>
                                  <a:pt x="1602651" y="687617"/>
                                </a:lnTo>
                                <a:lnTo>
                                  <a:pt x="1564948" y="701507"/>
                                </a:lnTo>
                                <a:lnTo>
                                  <a:pt x="1491526" y="703492"/>
                                </a:lnTo>
                                <a:lnTo>
                                  <a:pt x="127000" y="703492"/>
                                </a:lnTo>
                                <a:lnTo>
                                  <a:pt x="53578" y="701507"/>
                                </a:lnTo>
                                <a:lnTo>
                                  <a:pt x="15875" y="687617"/>
                                </a:lnTo>
                                <a:lnTo>
                                  <a:pt x="1984" y="649914"/>
                                </a:lnTo>
                                <a:lnTo>
                                  <a:pt x="0" y="576492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3337" y="26987"/>
                            <a:ext cx="1577340" cy="675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6" w:lineRule="auto" w:before="87"/>
                                <w:ind w:left="487" w:right="0" w:firstLine="168"/>
                                <w:jc w:val="left"/>
                                <w:rPr>
                                  <w:rFonts w:ascii="Microsoft Sans Serif" w:hAnsi="Microsoft Sans Serif"/>
                                  <w:sz w:val="1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2"/>
                                </w:rPr>
                                <w:t>ДОКУМЕНТ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12"/>
                                </w:rPr>
                                <w:t>ПОДПИСАН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2"/>
                                </w:rPr>
                                <w:t>ЭЛЕКТРОННОЙ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12"/>
                                </w:rPr>
                                <w:t>ПОДПИСЬЮ</w:t>
                              </w:r>
                            </w:p>
                            <w:p>
                              <w:pPr>
                                <w:spacing w:line="240" w:lineRule="auto" w:before="80"/>
                                <w:rPr>
                                  <w:rFonts w:ascii="Microsoft Sans Serif"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87" w:right="0" w:firstLine="0"/>
                                <w:jc w:val="left"/>
                                <w:rPr>
                                  <w:rFonts w:ascii="Arial MT" w:hAnsi="Arial MT"/>
                                  <w:sz w:val="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8"/>
                                </w:rPr>
                                <w:t>Сертификат</w:t>
                              </w:r>
                              <w:r>
                                <w:rPr>
                                  <w:rFonts w:ascii="Arial MT" w:hAnsi="Arial MT"/>
                                  <w:sz w:val="8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spacing w:val="5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8"/>
                                </w:rPr>
                                <w:t>009A924DCBFAC37D788CE10CA0B0C53C87</w:t>
                              </w:r>
                            </w:p>
                            <w:p>
                              <w:pPr>
                                <w:spacing w:line="261" w:lineRule="auto" w:before="8"/>
                                <w:ind w:left="87" w:right="0" w:firstLine="0"/>
                                <w:jc w:val="left"/>
                                <w:rPr>
                                  <w:rFonts w:ascii="Arial MT" w:hAnsi="Arial MT"/>
                                  <w:sz w:val="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8"/>
                                </w:rPr>
                                <w:t>Владелец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05"/>
                                  <w:sz w:val="8"/>
                                </w:rPr>
                                <w:t>: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8"/>
                                </w:rPr>
                                <w:t>Виноградова Александра Анатольевна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w w:val="10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8"/>
                                </w:rPr>
                                <w:t>Действителен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8"/>
                                </w:rPr>
                                <w:t>: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8"/>
                                </w:rPr>
                                <w:t>с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8"/>
                                </w:rPr>
                                <w:t>14.07.2025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8"/>
                                </w:rPr>
                                <w:t>до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8"/>
                                </w:rPr>
                                <w:t>07.10.2026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9.507019pt;margin-top:6.116863pt;width:129.4500pt;height:57.4pt;mso-position-horizontal-relative:page;mso-position-vertical-relative:paragraph;z-index:-15728640;mso-wrap-distance-left:0;mso-wrap-distance-right:0" id="docshapegroup1" coordorigin="6790,122" coordsize="2589,1148">
                <v:shape style="position:absolute;left:6810;top:142;width:2549;height:1108" id="docshape2" coordorigin="6810,142" coordsize="2549,1108" path="m6810,1050l6810,342,6813,227,6835,167,6895,145,7010,142,9159,142,9275,145,9334,167,9356,227,9359,342,9359,1050,9356,1166,9334,1225,9275,1247,9159,1250,7010,1250,6895,1247,6835,1225,6813,1166,6810,1050e" filled="false" stroked="true" strokeweight="2.000003pt" strokecolor="#00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42;top:164;width:2484;height:1063" type="#_x0000_t202" id="docshape3" filled="false" stroked="false">
                  <v:textbox inset="0,0,0,0">
                    <w:txbxContent>
                      <w:p>
                        <w:pPr>
                          <w:spacing w:line="256" w:lineRule="auto" w:before="87"/>
                          <w:ind w:left="487" w:right="0" w:firstLine="168"/>
                          <w:jc w:val="left"/>
                          <w:rPr>
                            <w:rFonts w:ascii="Microsoft Sans Serif" w:hAnsi="Microsoft Sans Serif"/>
                            <w:sz w:val="1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2"/>
                          </w:rPr>
                          <w:t>ДОКУМЕНТ</w:t>
                        </w:r>
                        <w:r>
                          <w:rPr>
                            <w:rFonts w:ascii="Microsoft Sans Serif" w:hAnsi="Microsoft Sans Seri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12"/>
                          </w:rPr>
                          <w:t>ПОДПИСАН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2"/>
                          </w:rPr>
                          <w:t>ЭЛЕКТРОННОЙ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12"/>
                          </w:rPr>
                          <w:t>ПОДПИСЬЮ</w:t>
                        </w:r>
                      </w:p>
                      <w:p>
                        <w:pPr>
                          <w:spacing w:line="240" w:lineRule="auto" w:before="80"/>
                          <w:rPr>
                            <w:rFonts w:ascii="Microsoft Sans Serif"/>
                            <w:sz w:val="12"/>
                          </w:rPr>
                        </w:pPr>
                      </w:p>
                      <w:p>
                        <w:pPr>
                          <w:spacing w:before="1"/>
                          <w:ind w:left="87" w:right="0" w:firstLine="0"/>
                          <w:jc w:val="left"/>
                          <w:rPr>
                            <w:rFonts w:ascii="Arial MT" w:hAnsi="Arial MT"/>
                            <w:sz w:val="8"/>
                          </w:rPr>
                        </w:pPr>
                        <w:r>
                          <w:rPr>
                            <w:rFonts w:ascii="Microsoft Sans Serif" w:hAnsi="Microsoft Sans Serif"/>
                            <w:sz w:val="8"/>
                          </w:rPr>
                          <w:t>Сертификат</w:t>
                        </w:r>
                        <w:r>
                          <w:rPr>
                            <w:rFonts w:ascii="Arial MT" w:hAnsi="Arial MT"/>
                            <w:sz w:val="8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55"/>
                            <w:sz w:val="8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pacing w:val="-2"/>
                            <w:sz w:val="8"/>
                          </w:rPr>
                          <w:t>009A924DCBFAC37D788CE10CA0B0C53C87</w:t>
                        </w:r>
                      </w:p>
                      <w:p>
                        <w:pPr>
                          <w:spacing w:line="261" w:lineRule="auto" w:before="8"/>
                          <w:ind w:left="87" w:right="0" w:firstLine="0"/>
                          <w:jc w:val="left"/>
                          <w:rPr>
                            <w:rFonts w:ascii="Arial MT" w:hAnsi="Arial MT"/>
                            <w:sz w:val="8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8"/>
                          </w:rPr>
                          <w:t>Владелец</w:t>
                        </w:r>
                        <w:r>
                          <w:rPr>
                            <w:rFonts w:ascii="Arial MT" w:hAnsi="Arial MT"/>
                            <w:spacing w:val="-2"/>
                            <w:w w:val="105"/>
                            <w:sz w:val="8"/>
                          </w:rPr>
                          <w:t>: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8"/>
                          </w:rPr>
                          <w:t>Виноградова Александра Анатольевна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w w:val="105"/>
                            <w:sz w:val="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8"/>
                          </w:rPr>
                          <w:t>Действителен</w:t>
                        </w:r>
                        <w:r>
                          <w:rPr>
                            <w:rFonts w:ascii="Arial MT" w:hAnsi="Arial MT"/>
                            <w:w w:val="105"/>
                            <w:sz w:val="8"/>
                          </w:rPr>
                          <w:t>: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8"/>
                          </w:rPr>
                          <w:t>с </w:t>
                        </w:r>
                        <w:r>
                          <w:rPr>
                            <w:rFonts w:ascii="Arial MT" w:hAnsi="Arial MT"/>
                            <w:w w:val="105"/>
                            <w:sz w:val="8"/>
                          </w:rPr>
                          <w:t>14.07.2025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8"/>
                          </w:rPr>
                          <w:t>до </w:t>
                        </w:r>
                        <w:r>
                          <w:rPr>
                            <w:rFonts w:ascii="Arial MT" w:hAnsi="Arial MT"/>
                            <w:w w:val="105"/>
                            <w:sz w:val="8"/>
                          </w:rPr>
                          <w:t>07.10.2026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254"/>
        <w:ind w:left="0" w:right="0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>
      <w:pPr>
        <w:spacing w:before="55"/>
        <w:ind w:left="0" w:right="7" w:firstLine="0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проведении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всероссийского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конкурса</w:t>
      </w:r>
      <w:r>
        <w:rPr>
          <w:b/>
          <w:spacing w:val="-12"/>
          <w:sz w:val="28"/>
        </w:rPr>
        <w:t> </w:t>
      </w:r>
      <w:r>
        <w:rPr>
          <w:b/>
          <w:spacing w:val="-2"/>
          <w:sz w:val="28"/>
        </w:rPr>
        <w:t>стикерпаков</w:t>
      </w:r>
    </w:p>
    <w:p>
      <w:pPr>
        <w:pStyle w:val="Title"/>
      </w:pPr>
      <w:r>
        <w:rPr/>
        <w:t>«ПРАЗДНИК</w:t>
      </w:r>
      <w:r>
        <w:rPr>
          <w:spacing w:val="-12"/>
        </w:rPr>
        <w:t> </w:t>
      </w:r>
      <w:r>
        <w:rPr/>
        <w:t>В</w:t>
      </w:r>
      <w:r>
        <w:rPr>
          <w:spacing w:val="-8"/>
        </w:rPr>
        <w:t> </w:t>
      </w:r>
      <w:r>
        <w:rPr>
          <w:spacing w:val="-2"/>
        </w:rPr>
        <w:t>“КУБЕ”»</w:t>
      </w:r>
    </w:p>
    <w:p>
      <w:pPr>
        <w:spacing w:before="72"/>
        <w:ind w:left="0" w:right="1" w:firstLine="0"/>
        <w:jc w:val="center"/>
        <w:rPr>
          <w:b/>
          <w:sz w:val="28"/>
        </w:rPr>
      </w:pPr>
      <w:r>
        <w:rPr>
          <w:b/>
          <w:sz w:val="28"/>
        </w:rPr>
        <w:t>среди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детей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4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18</w:t>
      </w:r>
      <w:r>
        <w:rPr>
          <w:b/>
          <w:spacing w:val="-5"/>
          <w:sz w:val="28"/>
        </w:rPr>
        <w:t> лет</w:t>
      </w:r>
    </w:p>
    <w:p>
      <w:pPr>
        <w:spacing w:after="0"/>
        <w:jc w:val="center"/>
        <w:rPr>
          <w:b/>
          <w:sz w:val="28"/>
        </w:rPr>
        <w:sectPr>
          <w:type w:val="continuous"/>
          <w:pgSz w:w="11940" w:h="16860"/>
          <w:pgMar w:top="1080" w:bottom="280" w:left="850" w:right="850"/>
        </w:sectPr>
      </w:pPr>
    </w:p>
    <w:p>
      <w:pPr>
        <w:spacing w:before="59"/>
        <w:ind w:left="0" w:right="0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>
      <w:pPr>
        <w:spacing w:before="55"/>
        <w:ind w:left="0" w:right="7" w:firstLine="0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проведении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всероссийского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конкурса</w:t>
      </w:r>
      <w:r>
        <w:rPr>
          <w:b/>
          <w:spacing w:val="-12"/>
          <w:sz w:val="28"/>
        </w:rPr>
        <w:t> </w:t>
      </w:r>
      <w:r>
        <w:rPr>
          <w:b/>
          <w:spacing w:val="-2"/>
          <w:sz w:val="28"/>
        </w:rPr>
        <w:t>стикерпаков</w:t>
      </w:r>
    </w:p>
    <w:p>
      <w:pPr>
        <w:spacing w:line="278" w:lineRule="auto" w:before="55"/>
        <w:ind w:left="3441" w:right="3449" w:firstLine="0"/>
        <w:jc w:val="center"/>
        <w:rPr>
          <w:b/>
          <w:sz w:val="28"/>
        </w:rPr>
      </w:pPr>
      <w:r>
        <w:rPr>
          <w:b/>
          <w:sz w:val="28"/>
        </w:rPr>
        <w:t>«Праздник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“Кубе”» среди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детей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4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18</w:t>
      </w:r>
      <w:r>
        <w:rPr>
          <w:b/>
          <w:spacing w:val="-5"/>
          <w:sz w:val="28"/>
        </w:rPr>
        <w:t> лет</w:t>
      </w:r>
    </w:p>
    <w:p>
      <w:pPr>
        <w:pStyle w:val="BodyText"/>
        <w:spacing w:before="5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72" w:val="left" w:leader="none"/>
        </w:tabs>
        <w:spacing w:line="240" w:lineRule="auto" w:before="0" w:after="0"/>
        <w:ind w:left="4072" w:right="0" w:hanging="287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положения</w:t>
      </w:r>
    </w:p>
    <w:p>
      <w:pPr>
        <w:pStyle w:val="ListParagraph"/>
        <w:numPr>
          <w:ilvl w:val="1"/>
          <w:numId w:val="1"/>
        </w:numPr>
        <w:tabs>
          <w:tab w:pos="1490" w:val="left" w:leader="none"/>
        </w:tabs>
        <w:spacing w:line="268" w:lineRule="auto" w:before="9" w:after="0"/>
        <w:ind w:left="282" w:right="283" w:firstLine="708"/>
        <w:jc w:val="both"/>
        <w:rPr>
          <w:sz w:val="28"/>
        </w:rPr>
      </w:pPr>
      <w:r>
        <w:rPr>
          <w:sz w:val="28"/>
        </w:rPr>
        <w:t>Настоящее положение определяет цели, задачи и порядок проведения конкурса изображений для стикеров «Праздник в “Кубе”».</w:t>
      </w:r>
    </w:p>
    <w:p>
      <w:pPr>
        <w:pStyle w:val="ListParagraph"/>
        <w:numPr>
          <w:ilvl w:val="1"/>
          <w:numId w:val="1"/>
        </w:numPr>
        <w:tabs>
          <w:tab w:pos="1482" w:val="left" w:leader="none"/>
        </w:tabs>
        <w:spacing w:line="240" w:lineRule="auto" w:before="9" w:after="0"/>
        <w:ind w:left="1482" w:right="0" w:hanging="491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рамках</w:t>
      </w:r>
      <w:r>
        <w:rPr>
          <w:spacing w:val="-6"/>
          <w:sz w:val="28"/>
        </w:rPr>
        <w:t> </w:t>
      </w:r>
      <w:r>
        <w:rPr>
          <w:sz w:val="28"/>
        </w:rPr>
        <w:t>настоящего</w:t>
      </w:r>
      <w:r>
        <w:rPr>
          <w:spacing w:val="-8"/>
          <w:sz w:val="28"/>
        </w:rPr>
        <w:t> </w:t>
      </w:r>
      <w:r>
        <w:rPr>
          <w:sz w:val="28"/>
        </w:rPr>
        <w:t>Положения</w:t>
      </w:r>
      <w:r>
        <w:rPr>
          <w:spacing w:val="-6"/>
          <w:sz w:val="28"/>
        </w:rPr>
        <w:t> </w:t>
      </w:r>
      <w:r>
        <w:rPr>
          <w:sz w:val="28"/>
        </w:rPr>
        <w:t>используются</w:t>
      </w:r>
      <w:r>
        <w:rPr>
          <w:spacing w:val="-6"/>
          <w:sz w:val="28"/>
        </w:rPr>
        <w:t> </w:t>
      </w:r>
      <w:r>
        <w:rPr>
          <w:sz w:val="28"/>
        </w:rPr>
        <w:t>следующие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понятия:</w:t>
      </w:r>
    </w:p>
    <w:p>
      <w:pPr>
        <w:pStyle w:val="ListParagraph"/>
        <w:numPr>
          <w:ilvl w:val="2"/>
          <w:numId w:val="1"/>
        </w:numPr>
        <w:tabs>
          <w:tab w:pos="1580" w:val="left" w:leader="none"/>
        </w:tabs>
        <w:spacing w:line="268" w:lineRule="auto" w:before="44" w:after="0"/>
        <w:ind w:left="141" w:right="278" w:firstLine="852"/>
        <w:jc w:val="both"/>
        <w:rPr>
          <w:sz w:val="28"/>
        </w:rPr>
      </w:pPr>
      <w:r>
        <w:rPr>
          <w:b/>
          <w:sz w:val="28"/>
        </w:rPr>
        <w:t>«Стикер»</w:t>
      </w:r>
      <w:r>
        <w:rPr>
          <w:b/>
          <w:spacing w:val="-1"/>
          <w:sz w:val="28"/>
        </w:rPr>
        <w:t> </w:t>
      </w:r>
      <w:r>
        <w:rPr>
          <w:sz w:val="28"/>
        </w:rPr>
        <w:t>– этикетка, наклейка или графическое изображение. Представляет собой небольшой лист самоклеящейся бумаги (пленки) с нанесенным рисунком или цифровое изображение, предназначенное для размещения в интернет-пространстве.</w:t>
      </w:r>
    </w:p>
    <w:p>
      <w:pPr>
        <w:pStyle w:val="ListParagraph"/>
        <w:numPr>
          <w:ilvl w:val="2"/>
          <w:numId w:val="1"/>
        </w:numPr>
        <w:tabs>
          <w:tab w:pos="1580" w:val="left" w:leader="none"/>
        </w:tabs>
        <w:spacing w:line="240" w:lineRule="auto" w:before="3" w:after="0"/>
        <w:ind w:left="1580" w:right="0" w:hanging="587"/>
        <w:jc w:val="both"/>
        <w:rPr>
          <w:sz w:val="28"/>
        </w:rPr>
      </w:pPr>
      <w:r>
        <w:rPr>
          <w:b/>
          <w:sz w:val="28"/>
        </w:rPr>
        <w:t>«Стикерпак»</w:t>
      </w:r>
      <w:r>
        <w:rPr>
          <w:b/>
          <w:spacing w:val="-7"/>
          <w:sz w:val="28"/>
        </w:rPr>
        <w:t> </w:t>
      </w:r>
      <w:r>
        <w:rPr>
          <w:sz w:val="28"/>
        </w:rPr>
        <w:t>–</w:t>
      </w:r>
      <w:r>
        <w:rPr>
          <w:spacing w:val="-8"/>
          <w:sz w:val="28"/>
        </w:rPr>
        <w:t> </w:t>
      </w:r>
      <w:r>
        <w:rPr>
          <w:sz w:val="28"/>
        </w:rPr>
        <w:t>набор</w:t>
      </w:r>
      <w:r>
        <w:rPr>
          <w:spacing w:val="-6"/>
          <w:sz w:val="28"/>
        </w:rPr>
        <w:t> </w:t>
      </w:r>
      <w:r>
        <w:rPr>
          <w:sz w:val="28"/>
        </w:rPr>
        <w:t>стикеров,</w:t>
      </w:r>
      <w:r>
        <w:rPr>
          <w:spacing w:val="-7"/>
          <w:sz w:val="28"/>
        </w:rPr>
        <w:t> </w:t>
      </w:r>
      <w:r>
        <w:rPr>
          <w:sz w:val="28"/>
        </w:rPr>
        <w:t>объединенных</w:t>
      </w:r>
      <w:r>
        <w:rPr>
          <w:spacing w:val="-9"/>
          <w:sz w:val="28"/>
        </w:rPr>
        <w:t> </w:t>
      </w:r>
      <w:r>
        <w:rPr>
          <w:sz w:val="28"/>
        </w:rPr>
        <w:t>общей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тематикой.</w:t>
      </w:r>
    </w:p>
    <w:p>
      <w:pPr>
        <w:pStyle w:val="ListParagraph"/>
        <w:numPr>
          <w:ilvl w:val="1"/>
          <w:numId w:val="1"/>
        </w:numPr>
        <w:tabs>
          <w:tab w:pos="1523" w:val="left" w:leader="none"/>
        </w:tabs>
        <w:spacing w:line="268" w:lineRule="auto" w:before="47" w:after="0"/>
        <w:ind w:left="282" w:right="281" w:firstLine="708"/>
        <w:jc w:val="both"/>
        <w:rPr>
          <w:sz w:val="28"/>
        </w:rPr>
      </w:pPr>
      <w:r>
        <w:rPr>
          <w:sz w:val="28"/>
        </w:rPr>
        <w:t>Стикерпаки давно стали неотъемлемой частью цифрового общения, позволяя</w:t>
      </w:r>
      <w:r>
        <w:rPr>
          <w:spacing w:val="-3"/>
          <w:sz w:val="28"/>
        </w:rPr>
        <w:t> </w:t>
      </w:r>
      <w:r>
        <w:rPr>
          <w:sz w:val="28"/>
        </w:rPr>
        <w:t>пользователям</w:t>
      </w:r>
      <w:r>
        <w:rPr>
          <w:spacing w:val="-2"/>
          <w:sz w:val="28"/>
        </w:rPr>
        <w:t> </w:t>
      </w:r>
      <w:r>
        <w:rPr>
          <w:sz w:val="28"/>
        </w:rPr>
        <w:t>выражать</w:t>
      </w:r>
      <w:r>
        <w:rPr>
          <w:spacing w:val="-2"/>
          <w:sz w:val="28"/>
        </w:rPr>
        <w:t> </w:t>
      </w:r>
      <w:r>
        <w:rPr>
          <w:sz w:val="28"/>
        </w:rPr>
        <w:t>эмоции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настроение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помощью</w:t>
      </w:r>
      <w:r>
        <w:rPr>
          <w:spacing w:val="-3"/>
          <w:sz w:val="28"/>
        </w:rPr>
        <w:t> </w:t>
      </w:r>
      <w:r>
        <w:rPr>
          <w:sz w:val="28"/>
        </w:rPr>
        <w:t>уникальных и креативных изображений. Каждый набор стикеров несет в себе не только визуальную эстетику, но и культурные коды, отражающие текущие тренды и социальные явления.</w:t>
      </w:r>
    </w:p>
    <w:p>
      <w:pPr>
        <w:pStyle w:val="ListParagraph"/>
        <w:numPr>
          <w:ilvl w:val="1"/>
          <w:numId w:val="1"/>
        </w:numPr>
        <w:tabs>
          <w:tab w:pos="1545" w:val="left" w:leader="none"/>
        </w:tabs>
        <w:spacing w:line="268" w:lineRule="auto" w:before="2" w:after="0"/>
        <w:ind w:left="282" w:right="281" w:firstLine="708"/>
        <w:jc w:val="both"/>
        <w:rPr>
          <w:sz w:val="28"/>
        </w:rPr>
      </w:pPr>
      <w:r>
        <w:rPr>
          <w:sz w:val="28"/>
        </w:rPr>
        <w:t>В современном мире создание стикерпаков является эффективным инструментом для развития креативности. Графические дизайнеры, работая над новыми наборами, исследуют различные стили, колористику и формы. Это постоянное взаимодействие между пользователями и создателями становится основой для формирования новейших художественных течений, вбирающих в себя фрагменты уличного искусства, поп-культуры и моды. Таким образом, создание стикеров в графическом дизайне превращается из простого инструмента коммуникации в самостоятельное творческое направление.</w:t>
      </w:r>
    </w:p>
    <w:p>
      <w:pPr>
        <w:pStyle w:val="BodyText"/>
        <w:spacing w:before="48"/>
      </w:pPr>
    </w:p>
    <w:p>
      <w:pPr>
        <w:pStyle w:val="ListParagraph"/>
        <w:numPr>
          <w:ilvl w:val="0"/>
          <w:numId w:val="1"/>
        </w:numPr>
        <w:tabs>
          <w:tab w:pos="4338" w:val="left" w:leader="none"/>
        </w:tabs>
        <w:spacing w:line="240" w:lineRule="auto" w:before="0" w:after="0"/>
        <w:ind w:left="4338" w:right="0" w:hanging="287"/>
        <w:jc w:val="left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задачи</w:t>
      </w:r>
    </w:p>
    <w:p>
      <w:pPr>
        <w:pStyle w:val="ListParagraph"/>
        <w:numPr>
          <w:ilvl w:val="1"/>
          <w:numId w:val="1"/>
        </w:numPr>
        <w:tabs>
          <w:tab w:pos="1579" w:val="left" w:leader="none"/>
        </w:tabs>
        <w:spacing w:line="240" w:lineRule="auto" w:before="53" w:after="0"/>
        <w:ind w:left="141" w:right="140" w:firstLine="852"/>
        <w:jc w:val="left"/>
        <w:rPr>
          <w:sz w:val="28"/>
        </w:rPr>
      </w:pPr>
      <w:r>
        <w:rPr>
          <w:sz w:val="28"/>
        </w:rPr>
        <w:t>Цель:</w:t>
      </w:r>
      <w:r>
        <w:rPr>
          <w:spacing w:val="40"/>
          <w:sz w:val="28"/>
        </w:rPr>
        <w:t> </w:t>
      </w:r>
      <w:r>
        <w:rPr>
          <w:sz w:val="28"/>
        </w:rPr>
        <w:t>выявление,</w:t>
      </w:r>
      <w:r>
        <w:rPr>
          <w:spacing w:val="40"/>
          <w:sz w:val="28"/>
        </w:rPr>
        <w:t> </w:t>
      </w:r>
      <w:r>
        <w:rPr>
          <w:sz w:val="28"/>
        </w:rPr>
        <w:t>поддержка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реализация</w:t>
      </w:r>
      <w:r>
        <w:rPr>
          <w:spacing w:val="40"/>
          <w:sz w:val="28"/>
        </w:rPr>
        <w:t> </w:t>
      </w:r>
      <w:r>
        <w:rPr>
          <w:sz w:val="28"/>
        </w:rPr>
        <w:t>творческого</w:t>
      </w:r>
      <w:r>
        <w:rPr>
          <w:spacing w:val="40"/>
          <w:sz w:val="28"/>
        </w:rPr>
        <w:t> </w:t>
      </w:r>
      <w:r>
        <w:rPr>
          <w:sz w:val="28"/>
        </w:rPr>
        <w:t>потенциала детей и молодежи России.</w:t>
      </w:r>
    </w:p>
    <w:p>
      <w:pPr>
        <w:pStyle w:val="ListParagraph"/>
        <w:numPr>
          <w:ilvl w:val="1"/>
          <w:numId w:val="1"/>
        </w:numPr>
        <w:tabs>
          <w:tab w:pos="1486" w:val="left" w:leader="none"/>
        </w:tabs>
        <w:spacing w:line="240" w:lineRule="auto" w:before="52" w:after="0"/>
        <w:ind w:left="1486" w:right="0" w:hanging="495"/>
        <w:jc w:val="left"/>
        <w:rPr>
          <w:sz w:val="28"/>
        </w:rPr>
      </w:pPr>
      <w:r>
        <w:rPr>
          <w:sz w:val="28"/>
        </w:rPr>
        <w:t>Задачами</w:t>
      </w:r>
      <w:r>
        <w:rPr>
          <w:spacing w:val="-15"/>
          <w:sz w:val="28"/>
        </w:rPr>
        <w:t> </w:t>
      </w:r>
      <w:r>
        <w:rPr>
          <w:sz w:val="28"/>
        </w:rPr>
        <w:t>Конкурса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являются:</w:t>
      </w:r>
    </w:p>
    <w:p>
      <w:pPr>
        <w:pStyle w:val="ListParagraph"/>
        <w:numPr>
          <w:ilvl w:val="2"/>
          <w:numId w:val="1"/>
        </w:numPr>
        <w:tabs>
          <w:tab w:pos="1559" w:val="left" w:leader="none"/>
        </w:tabs>
        <w:spacing w:line="240" w:lineRule="auto" w:before="54" w:after="0"/>
        <w:ind w:left="1559" w:right="0" w:hanging="566"/>
        <w:jc w:val="left"/>
        <w:rPr>
          <w:rFonts w:ascii="Segoe UI" w:hAnsi="Segoe UI"/>
          <w:sz w:val="22"/>
        </w:rPr>
      </w:pPr>
      <w:r>
        <w:rPr>
          <w:spacing w:val="-2"/>
          <w:sz w:val="28"/>
        </w:rPr>
        <w:t>организация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культурного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досуга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детей</w:t>
      </w:r>
      <w:r>
        <w:rPr>
          <w:spacing w:val="-16"/>
          <w:sz w:val="28"/>
        </w:rPr>
        <w:t> </w:t>
      </w:r>
      <w:r>
        <w:rPr>
          <w:spacing w:val="-2"/>
          <w:sz w:val="28"/>
        </w:rPr>
        <w:t>и</w:t>
      </w:r>
      <w:r>
        <w:rPr>
          <w:spacing w:val="-20"/>
          <w:sz w:val="28"/>
        </w:rPr>
        <w:t> </w:t>
      </w:r>
      <w:r>
        <w:rPr>
          <w:spacing w:val="-2"/>
          <w:sz w:val="28"/>
        </w:rPr>
        <w:t>молодежи России</w:t>
      </w:r>
      <w:r>
        <w:rPr>
          <w:rFonts w:ascii="Segoe UI" w:hAnsi="Segoe UI"/>
          <w:color w:val="0E1115"/>
          <w:spacing w:val="-2"/>
          <w:sz w:val="22"/>
        </w:rPr>
        <w:t>;</w:t>
      </w:r>
    </w:p>
    <w:p>
      <w:pPr>
        <w:pStyle w:val="ListParagraph"/>
        <w:numPr>
          <w:ilvl w:val="2"/>
          <w:numId w:val="1"/>
        </w:numPr>
        <w:tabs>
          <w:tab w:pos="1559" w:val="left" w:leader="none"/>
        </w:tabs>
        <w:spacing w:line="240" w:lineRule="auto" w:before="7" w:after="0"/>
        <w:ind w:left="141" w:right="139" w:firstLine="852"/>
        <w:jc w:val="left"/>
        <w:rPr>
          <w:rFonts w:ascii="Segoe UI" w:hAnsi="Segoe UI"/>
          <w:sz w:val="22"/>
        </w:rPr>
      </w:pPr>
      <w:r>
        <w:rPr>
          <w:sz w:val="28"/>
        </w:rPr>
        <w:t>привлечение</w:t>
      </w:r>
      <w:r>
        <w:rPr>
          <w:spacing w:val="27"/>
          <w:sz w:val="28"/>
        </w:rPr>
        <w:t> </w:t>
      </w:r>
      <w:r>
        <w:rPr>
          <w:sz w:val="28"/>
        </w:rPr>
        <w:t>широкой</w:t>
      </w:r>
      <w:r>
        <w:rPr>
          <w:spacing w:val="28"/>
          <w:sz w:val="28"/>
        </w:rPr>
        <w:t> </w:t>
      </w:r>
      <w:r>
        <w:rPr>
          <w:sz w:val="28"/>
        </w:rPr>
        <w:t>детской</w:t>
      </w:r>
      <w:r>
        <w:rPr>
          <w:spacing w:val="28"/>
          <w:sz w:val="28"/>
        </w:rPr>
        <w:t> </w:t>
      </w:r>
      <w:r>
        <w:rPr>
          <w:sz w:val="28"/>
        </w:rPr>
        <w:t>и</w:t>
      </w:r>
      <w:r>
        <w:rPr>
          <w:spacing w:val="28"/>
          <w:sz w:val="28"/>
        </w:rPr>
        <w:t> </w:t>
      </w:r>
      <w:r>
        <w:rPr>
          <w:sz w:val="28"/>
        </w:rPr>
        <w:t>молодежной</w:t>
      </w:r>
      <w:r>
        <w:rPr>
          <w:spacing w:val="28"/>
          <w:sz w:val="28"/>
        </w:rPr>
        <w:t> </w:t>
      </w:r>
      <w:r>
        <w:rPr>
          <w:sz w:val="28"/>
        </w:rPr>
        <w:t>аудитории</w:t>
      </w:r>
      <w:r>
        <w:rPr>
          <w:spacing w:val="28"/>
          <w:sz w:val="28"/>
        </w:rPr>
        <w:t> </w:t>
      </w:r>
      <w:r>
        <w:rPr>
          <w:sz w:val="28"/>
        </w:rPr>
        <w:t>к</w:t>
      </w:r>
      <w:r>
        <w:rPr>
          <w:spacing w:val="27"/>
          <w:sz w:val="28"/>
        </w:rPr>
        <w:t> </w:t>
      </w:r>
      <w:r>
        <w:rPr>
          <w:sz w:val="28"/>
        </w:rPr>
        <w:t>участию</w:t>
      </w:r>
      <w:r>
        <w:rPr>
          <w:spacing w:val="26"/>
          <w:sz w:val="28"/>
        </w:rPr>
        <w:t> </w:t>
      </w:r>
      <w:r>
        <w:rPr>
          <w:sz w:val="28"/>
        </w:rPr>
        <w:t>в конкурсной деятельности</w:t>
      </w:r>
      <w:r>
        <w:rPr>
          <w:rFonts w:ascii="Segoe UI" w:hAnsi="Segoe UI"/>
          <w:color w:val="0E1115"/>
          <w:sz w:val="22"/>
        </w:rPr>
        <w:t>;</w:t>
      </w:r>
    </w:p>
    <w:p>
      <w:pPr>
        <w:pStyle w:val="ListParagraph"/>
        <w:numPr>
          <w:ilvl w:val="2"/>
          <w:numId w:val="1"/>
        </w:numPr>
        <w:tabs>
          <w:tab w:pos="1559" w:val="left" w:leader="none"/>
        </w:tabs>
        <w:spacing w:line="240" w:lineRule="auto" w:before="10" w:after="0"/>
        <w:ind w:left="141" w:right="145" w:firstLine="852"/>
        <w:jc w:val="left"/>
        <w:rPr>
          <w:sz w:val="28"/>
        </w:rPr>
      </w:pPr>
      <w:r>
        <w:rPr>
          <w:sz w:val="28"/>
        </w:rPr>
        <w:t>освоение</w:t>
      </w:r>
      <w:r>
        <w:rPr>
          <w:spacing w:val="40"/>
          <w:sz w:val="28"/>
        </w:rPr>
        <w:t> </w:t>
      </w:r>
      <w:r>
        <w:rPr>
          <w:sz w:val="28"/>
        </w:rPr>
        <w:t>и</w:t>
      </w:r>
      <w:r>
        <w:rPr>
          <w:spacing w:val="40"/>
          <w:sz w:val="28"/>
        </w:rPr>
        <w:t> </w:t>
      </w:r>
      <w:r>
        <w:rPr>
          <w:sz w:val="28"/>
        </w:rPr>
        <w:t>развитие</w:t>
      </w:r>
      <w:r>
        <w:rPr>
          <w:spacing w:val="40"/>
          <w:sz w:val="28"/>
        </w:rPr>
        <w:t> </w:t>
      </w:r>
      <w:r>
        <w:rPr>
          <w:sz w:val="28"/>
        </w:rPr>
        <w:t>практических</w:t>
      </w:r>
      <w:r>
        <w:rPr>
          <w:spacing w:val="40"/>
          <w:sz w:val="28"/>
        </w:rPr>
        <w:t> </w:t>
      </w:r>
      <w:r>
        <w:rPr>
          <w:sz w:val="28"/>
        </w:rPr>
        <w:t>навыков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40"/>
          <w:sz w:val="28"/>
        </w:rPr>
        <w:t> </w:t>
      </w:r>
      <w:r>
        <w:rPr>
          <w:sz w:val="28"/>
        </w:rPr>
        <w:t>области</w:t>
      </w:r>
      <w:r>
        <w:rPr>
          <w:spacing w:val="40"/>
          <w:sz w:val="28"/>
        </w:rPr>
        <w:t> </w:t>
      </w:r>
      <w:r>
        <w:rPr>
          <w:sz w:val="28"/>
        </w:rPr>
        <w:t>графического дизайна и создания цифровых изображений.</w:t>
      </w:r>
    </w:p>
    <w:p>
      <w:pPr>
        <w:pStyle w:val="BodyText"/>
        <w:spacing w:before="223"/>
      </w:pPr>
    </w:p>
    <w:p>
      <w:pPr>
        <w:pStyle w:val="ListParagraph"/>
        <w:numPr>
          <w:ilvl w:val="0"/>
          <w:numId w:val="1"/>
        </w:numPr>
        <w:tabs>
          <w:tab w:pos="4307" w:val="left" w:leader="none"/>
        </w:tabs>
        <w:spacing w:line="240" w:lineRule="auto" w:before="0" w:after="0"/>
        <w:ind w:left="4307" w:right="0" w:hanging="277"/>
        <w:jc w:val="left"/>
        <w:rPr>
          <w:b/>
          <w:sz w:val="28"/>
        </w:rPr>
      </w:pPr>
      <w:r>
        <w:rPr>
          <w:b/>
          <w:spacing w:val="-2"/>
          <w:sz w:val="28"/>
        </w:rPr>
        <w:t>Организаторы</w:t>
      </w:r>
    </w:p>
    <w:p>
      <w:pPr>
        <w:pStyle w:val="ListParagraph"/>
        <w:numPr>
          <w:ilvl w:val="1"/>
          <w:numId w:val="1"/>
        </w:numPr>
        <w:tabs>
          <w:tab w:pos="1477" w:val="left" w:leader="none"/>
        </w:tabs>
        <w:spacing w:line="240" w:lineRule="auto" w:before="53" w:after="0"/>
        <w:ind w:left="1477" w:right="0" w:hanging="486"/>
        <w:jc w:val="left"/>
        <w:rPr>
          <w:sz w:val="28"/>
        </w:rPr>
      </w:pPr>
      <w:r>
        <w:rPr>
          <w:sz w:val="28"/>
        </w:rPr>
        <w:t>Организатором</w:t>
      </w:r>
      <w:r>
        <w:rPr>
          <w:spacing w:val="-18"/>
          <w:sz w:val="28"/>
        </w:rPr>
        <w:t> </w:t>
      </w:r>
      <w:r>
        <w:rPr>
          <w:sz w:val="28"/>
        </w:rPr>
        <w:t>Конкурса</w:t>
      </w:r>
      <w:r>
        <w:rPr>
          <w:spacing w:val="-15"/>
          <w:sz w:val="28"/>
        </w:rPr>
        <w:t> </w:t>
      </w:r>
      <w:r>
        <w:rPr>
          <w:spacing w:val="-2"/>
          <w:sz w:val="28"/>
        </w:rPr>
        <w:t>является: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40" w:h="16860"/>
          <w:pgMar w:top="780" w:bottom="280" w:left="850" w:right="850"/>
        </w:sectPr>
      </w:pPr>
    </w:p>
    <w:p>
      <w:pPr>
        <w:pStyle w:val="BodyText"/>
        <w:spacing w:line="268" w:lineRule="auto" w:before="70"/>
        <w:ind w:left="230" w:right="369" w:firstLine="852"/>
        <w:jc w:val="both"/>
      </w:pPr>
      <w:r>
        <w:rPr/>
        <w:t>Центр цифрового образования детей «IT-куб» на базе Государственного бюджетного общеобразовательного учреждения средней общеобразовательной школы № 303 с углубленным изучением немецкого языка и предметов художественно-эстетического цикла имени Фридриха Шиллера Фрунзенского района Санкт-Петербурга.</w:t>
      </w:r>
    </w:p>
    <w:p>
      <w:pPr>
        <w:pStyle w:val="ListParagraph"/>
        <w:numPr>
          <w:ilvl w:val="1"/>
          <w:numId w:val="1"/>
        </w:numPr>
        <w:tabs>
          <w:tab w:pos="1565" w:val="left" w:leader="none"/>
        </w:tabs>
        <w:spacing w:line="240" w:lineRule="auto" w:before="6" w:after="0"/>
        <w:ind w:left="1565" w:right="0" w:hanging="483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-8"/>
          <w:sz w:val="28"/>
        </w:rPr>
        <w:t> </w:t>
      </w:r>
      <w:r>
        <w:rPr>
          <w:sz w:val="28"/>
        </w:rPr>
        <w:t>проводится</w:t>
      </w:r>
      <w:r>
        <w:rPr>
          <w:spacing w:val="-5"/>
          <w:sz w:val="28"/>
        </w:rPr>
        <w:t> </w:t>
      </w:r>
      <w:r>
        <w:rPr>
          <w:sz w:val="28"/>
        </w:rPr>
        <w:t>при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поддержке:</w:t>
      </w:r>
    </w:p>
    <w:p>
      <w:pPr>
        <w:pStyle w:val="ListParagraph"/>
        <w:numPr>
          <w:ilvl w:val="2"/>
          <w:numId w:val="1"/>
        </w:numPr>
        <w:tabs>
          <w:tab w:pos="1566" w:val="left" w:leader="none"/>
        </w:tabs>
        <w:spacing w:line="342" w:lineRule="exact" w:before="11" w:after="0"/>
        <w:ind w:left="1566" w:right="0" w:hanging="484"/>
        <w:jc w:val="both"/>
        <w:rPr>
          <w:rFonts w:ascii="Symbol" w:hAnsi="Symbol"/>
          <w:sz w:val="28"/>
        </w:rPr>
      </w:pPr>
      <w:r>
        <w:rPr>
          <w:sz w:val="28"/>
        </w:rPr>
        <w:t>Регионального</w:t>
      </w:r>
      <w:r>
        <w:rPr>
          <w:spacing w:val="7"/>
          <w:sz w:val="28"/>
        </w:rPr>
        <w:t> </w:t>
      </w:r>
      <w:r>
        <w:rPr>
          <w:sz w:val="28"/>
        </w:rPr>
        <w:t>координатора</w:t>
      </w:r>
      <w:r>
        <w:rPr>
          <w:spacing w:val="7"/>
          <w:sz w:val="28"/>
        </w:rPr>
        <w:t> </w:t>
      </w:r>
      <w:r>
        <w:rPr>
          <w:sz w:val="28"/>
        </w:rPr>
        <w:t>Сети</w:t>
      </w:r>
      <w:r>
        <w:rPr>
          <w:spacing w:val="7"/>
          <w:sz w:val="28"/>
        </w:rPr>
        <w:t> </w:t>
      </w:r>
      <w:r>
        <w:rPr>
          <w:sz w:val="28"/>
        </w:rPr>
        <w:t>ассоциированных</w:t>
      </w:r>
      <w:r>
        <w:rPr>
          <w:spacing w:val="8"/>
          <w:sz w:val="28"/>
        </w:rPr>
        <w:t> </w:t>
      </w:r>
      <w:r>
        <w:rPr>
          <w:sz w:val="28"/>
        </w:rPr>
        <w:t>школ</w:t>
      </w:r>
      <w:r>
        <w:rPr>
          <w:spacing w:val="4"/>
          <w:sz w:val="28"/>
        </w:rPr>
        <w:t> </w:t>
      </w:r>
      <w:r>
        <w:rPr>
          <w:spacing w:val="-2"/>
          <w:sz w:val="28"/>
        </w:rPr>
        <w:t>ЮНЕСКО</w:t>
      </w:r>
    </w:p>
    <w:p>
      <w:pPr>
        <w:pStyle w:val="BodyText"/>
        <w:spacing w:line="321" w:lineRule="exact"/>
        <w:ind w:left="230"/>
      </w:pPr>
      <w:r>
        <w:rPr>
          <w:spacing w:val="-2"/>
        </w:rPr>
        <w:t>«Балтика-Север».</w:t>
      </w:r>
    </w:p>
    <w:p>
      <w:pPr>
        <w:pStyle w:val="ListParagraph"/>
        <w:numPr>
          <w:ilvl w:val="2"/>
          <w:numId w:val="1"/>
        </w:numPr>
        <w:tabs>
          <w:tab w:pos="1567" w:val="left" w:leader="none"/>
        </w:tabs>
        <w:spacing w:line="240" w:lineRule="auto" w:before="12" w:after="0"/>
        <w:ind w:left="230" w:right="223" w:firstLine="852"/>
        <w:jc w:val="left"/>
        <w:rPr>
          <w:rFonts w:ascii="Symbol" w:hAnsi="Symbol"/>
          <w:sz w:val="28"/>
        </w:rPr>
      </w:pPr>
      <w:r>
        <w:rPr>
          <w:sz w:val="28"/>
        </w:rPr>
        <w:t>Отдела</w:t>
      </w:r>
      <w:r>
        <w:rPr>
          <w:spacing w:val="80"/>
          <w:sz w:val="28"/>
        </w:rPr>
        <w:t> </w:t>
      </w:r>
      <w:r>
        <w:rPr>
          <w:sz w:val="28"/>
        </w:rPr>
        <w:t>образования</w:t>
      </w:r>
      <w:r>
        <w:rPr>
          <w:spacing w:val="80"/>
          <w:sz w:val="28"/>
        </w:rPr>
        <w:t> </w:t>
      </w:r>
      <w:r>
        <w:rPr>
          <w:sz w:val="28"/>
        </w:rPr>
        <w:t>администрации</w:t>
      </w:r>
      <w:r>
        <w:rPr>
          <w:spacing w:val="80"/>
          <w:sz w:val="28"/>
        </w:rPr>
        <w:t> </w:t>
      </w:r>
      <w:r>
        <w:rPr>
          <w:sz w:val="28"/>
        </w:rPr>
        <w:t>Фрунзенского</w:t>
      </w:r>
      <w:r>
        <w:rPr>
          <w:spacing w:val="80"/>
          <w:sz w:val="28"/>
        </w:rPr>
        <w:t> </w:t>
      </w:r>
      <w:r>
        <w:rPr>
          <w:sz w:val="28"/>
        </w:rPr>
        <w:t>района</w:t>
      </w:r>
      <w:r>
        <w:rPr>
          <w:spacing w:val="80"/>
          <w:sz w:val="28"/>
        </w:rPr>
        <w:t> </w:t>
      </w:r>
      <w:r>
        <w:rPr>
          <w:sz w:val="28"/>
        </w:rPr>
        <w:t>Санкт- </w:t>
      </w:r>
      <w:r>
        <w:rPr>
          <w:spacing w:val="-2"/>
          <w:sz w:val="28"/>
        </w:rPr>
        <w:t>Петербурга.</w:t>
      </w:r>
    </w:p>
    <w:p>
      <w:pPr>
        <w:pStyle w:val="ListParagraph"/>
        <w:numPr>
          <w:ilvl w:val="1"/>
          <w:numId w:val="1"/>
        </w:numPr>
        <w:tabs>
          <w:tab w:pos="1565" w:val="left" w:leader="none"/>
        </w:tabs>
        <w:spacing w:line="240" w:lineRule="auto" w:before="10" w:after="0"/>
        <w:ind w:left="1565" w:right="0" w:hanging="483"/>
        <w:jc w:val="left"/>
        <w:rPr>
          <w:sz w:val="28"/>
        </w:rPr>
      </w:pPr>
      <w:r>
        <w:rPr>
          <w:spacing w:val="-2"/>
          <w:sz w:val="28"/>
        </w:rPr>
        <w:t>Информационная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поддержка</w:t>
      </w:r>
      <w:r>
        <w:rPr>
          <w:spacing w:val="5"/>
          <w:sz w:val="28"/>
        </w:rPr>
        <w:t> </w:t>
      </w:r>
      <w:r>
        <w:rPr>
          <w:spacing w:val="-2"/>
          <w:sz w:val="28"/>
        </w:rPr>
        <w:t>конкурса:</w:t>
      </w:r>
    </w:p>
    <w:p>
      <w:pPr>
        <w:pStyle w:val="ListParagraph"/>
        <w:numPr>
          <w:ilvl w:val="2"/>
          <w:numId w:val="1"/>
        </w:numPr>
        <w:tabs>
          <w:tab w:pos="1567" w:val="left" w:leader="none"/>
          <w:tab w:pos="2257" w:val="left" w:leader="none"/>
          <w:tab w:pos="2642" w:val="left" w:leader="none"/>
          <w:tab w:pos="3250" w:val="left" w:leader="none"/>
          <w:tab w:pos="3763" w:val="left" w:leader="none"/>
          <w:tab w:pos="5056" w:val="left" w:leader="none"/>
          <w:tab w:pos="5307" w:val="left" w:leader="none"/>
          <w:tab w:pos="6754" w:val="left" w:leader="none"/>
          <w:tab w:pos="7043" w:val="left" w:leader="none"/>
          <w:tab w:pos="7484" w:val="left" w:leader="none"/>
          <w:tab w:pos="7961" w:val="left" w:leader="none"/>
          <w:tab w:pos="9279" w:val="left" w:leader="none"/>
          <w:tab w:pos="9477" w:val="left" w:leader="none"/>
        </w:tabs>
        <w:spacing w:line="240" w:lineRule="auto" w:before="11" w:after="0"/>
        <w:ind w:left="230" w:right="224" w:firstLine="852"/>
        <w:jc w:val="left"/>
        <w:rPr>
          <w:sz w:val="28"/>
        </w:rPr>
      </w:pPr>
      <w:r>
        <w:rPr>
          <w:spacing w:val="-2"/>
          <w:sz w:val="28"/>
        </w:rPr>
        <w:t>группа</w:t>
      </w:r>
      <w:r>
        <w:rPr>
          <w:sz w:val="28"/>
        </w:rPr>
        <w:tab/>
      </w:r>
      <w:r>
        <w:rPr>
          <w:spacing w:val="-2"/>
          <w:sz w:val="28"/>
        </w:rPr>
        <w:t>Центра</w:t>
      </w:r>
      <w:r>
        <w:rPr>
          <w:sz w:val="28"/>
        </w:rPr>
        <w:tab/>
      </w:r>
      <w:r>
        <w:rPr>
          <w:spacing w:val="-2"/>
          <w:sz w:val="28"/>
        </w:rPr>
        <w:t>цифрового</w:t>
      </w:r>
      <w:r>
        <w:rPr>
          <w:sz w:val="28"/>
        </w:rPr>
        <w:tab/>
        <w:tab/>
      </w:r>
      <w:r>
        <w:rPr>
          <w:spacing w:val="-2"/>
          <w:sz w:val="28"/>
        </w:rPr>
        <w:t>образования</w:t>
      </w:r>
      <w:r>
        <w:rPr>
          <w:sz w:val="28"/>
        </w:rPr>
        <w:tab/>
      </w:r>
      <w:r>
        <w:rPr>
          <w:spacing w:val="-2"/>
          <w:sz w:val="28"/>
        </w:rPr>
        <w:t>детей</w:t>
      </w:r>
      <w:r>
        <w:rPr>
          <w:sz w:val="28"/>
        </w:rPr>
        <w:tab/>
      </w:r>
      <w:r>
        <w:rPr>
          <w:spacing w:val="-2"/>
          <w:sz w:val="28"/>
        </w:rPr>
        <w:t>«IT-куб»</w:t>
      </w:r>
      <w:r>
        <w:rPr>
          <w:sz w:val="28"/>
        </w:rPr>
        <w:tab/>
      </w:r>
      <w:r>
        <w:rPr>
          <w:spacing w:val="-4"/>
          <w:sz w:val="28"/>
        </w:rPr>
        <w:t>ГБОУ </w:t>
      </w:r>
      <w:r>
        <w:rPr>
          <w:sz w:val="28"/>
        </w:rPr>
        <w:t>СОШ №303</w:t>
        <w:tab/>
      </w:r>
      <w:r>
        <w:rPr>
          <w:spacing w:val="-4"/>
          <w:sz w:val="28"/>
        </w:rPr>
        <w:t>им.</w:t>
      </w:r>
      <w:r>
        <w:rPr>
          <w:sz w:val="28"/>
        </w:rPr>
        <w:tab/>
      </w:r>
      <w:r>
        <w:rPr>
          <w:spacing w:val="-2"/>
          <w:sz w:val="28"/>
        </w:rPr>
        <w:t>Фридриха</w:t>
      </w:r>
      <w:r>
        <w:rPr>
          <w:sz w:val="28"/>
        </w:rPr>
        <w:tab/>
      </w:r>
      <w:r>
        <w:rPr>
          <w:spacing w:val="-2"/>
          <w:sz w:val="28"/>
        </w:rPr>
        <w:t>Шиллера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  <w:tab/>
      </w:r>
      <w:r>
        <w:rPr>
          <w:spacing w:val="-2"/>
          <w:sz w:val="28"/>
        </w:rPr>
        <w:t>социальной</w:t>
      </w:r>
      <w:r>
        <w:rPr>
          <w:sz w:val="28"/>
        </w:rPr>
        <w:tab/>
        <w:tab/>
      </w:r>
      <w:r>
        <w:rPr>
          <w:spacing w:val="-4"/>
          <w:sz w:val="28"/>
        </w:rPr>
        <w:t>сети</w:t>
      </w:r>
    </w:p>
    <w:p>
      <w:pPr>
        <w:pStyle w:val="BodyText"/>
        <w:spacing w:line="320" w:lineRule="exact"/>
        <w:ind w:left="230"/>
      </w:pPr>
      <w:r>
        <w:rPr/>
        <w:t>«ВКонтакте»:</w:t>
      </w:r>
      <w:r>
        <w:rPr>
          <w:spacing w:val="-9"/>
        </w:rPr>
        <w:t> </w:t>
      </w:r>
      <w:hyperlink r:id="rId6">
        <w:r>
          <w:rPr>
            <w:color w:val="0000FF"/>
            <w:spacing w:val="-2"/>
            <w:u w:val="single" w:color="0000FF"/>
          </w:rPr>
          <w:t>vk.com/it_cube303</w:t>
        </w:r>
      </w:hyperlink>
      <w:r>
        <w:rPr>
          <w:spacing w:val="-2"/>
        </w:rPr>
        <w:t>;</w:t>
      </w:r>
    </w:p>
    <w:p>
      <w:pPr>
        <w:pStyle w:val="ListParagraph"/>
        <w:numPr>
          <w:ilvl w:val="2"/>
          <w:numId w:val="1"/>
        </w:numPr>
        <w:tabs>
          <w:tab w:pos="1567" w:val="left" w:leader="none"/>
        </w:tabs>
        <w:spacing w:line="240" w:lineRule="auto" w:before="10" w:after="0"/>
        <w:ind w:left="230" w:right="225" w:firstLine="852"/>
        <w:jc w:val="left"/>
        <w:rPr>
          <w:sz w:val="28"/>
        </w:rPr>
      </w:pPr>
      <w:r>
        <w:rPr>
          <w:sz w:val="28"/>
        </w:rPr>
        <w:t>официальный</w:t>
      </w:r>
      <w:r>
        <w:rPr>
          <w:spacing w:val="40"/>
          <w:sz w:val="28"/>
        </w:rPr>
        <w:t> </w:t>
      </w:r>
      <w:r>
        <w:rPr>
          <w:sz w:val="28"/>
        </w:rPr>
        <w:t>сайт</w:t>
      </w:r>
      <w:r>
        <w:rPr>
          <w:spacing w:val="40"/>
          <w:sz w:val="28"/>
        </w:rPr>
        <w:t> </w:t>
      </w:r>
      <w:r>
        <w:rPr>
          <w:sz w:val="28"/>
        </w:rPr>
        <w:t>Центра</w:t>
      </w:r>
      <w:r>
        <w:rPr>
          <w:spacing w:val="40"/>
          <w:sz w:val="28"/>
        </w:rPr>
        <w:t> </w:t>
      </w:r>
      <w:r>
        <w:rPr>
          <w:sz w:val="28"/>
        </w:rPr>
        <w:t>цифрового</w:t>
      </w:r>
      <w:r>
        <w:rPr>
          <w:spacing w:val="40"/>
          <w:sz w:val="28"/>
        </w:rPr>
        <w:t> </w:t>
      </w:r>
      <w:r>
        <w:rPr>
          <w:sz w:val="28"/>
        </w:rPr>
        <w:t>образования</w:t>
      </w:r>
      <w:r>
        <w:rPr>
          <w:spacing w:val="40"/>
          <w:sz w:val="28"/>
        </w:rPr>
        <w:t> </w:t>
      </w:r>
      <w:r>
        <w:rPr>
          <w:sz w:val="28"/>
        </w:rPr>
        <w:t>детей</w:t>
      </w:r>
      <w:r>
        <w:rPr>
          <w:spacing w:val="40"/>
          <w:sz w:val="28"/>
        </w:rPr>
        <w:t> </w:t>
      </w:r>
      <w:r>
        <w:rPr>
          <w:sz w:val="28"/>
        </w:rPr>
        <w:t>«IT-куб» ГБОУ СОШ № 303 им. Фридриха Шиллера: </w:t>
      </w:r>
      <w:hyperlink r:id="rId7">
        <w:r>
          <w:rPr>
            <w:color w:val="0000FF"/>
            <w:sz w:val="28"/>
            <w:u w:val="single" w:color="0000FF"/>
          </w:rPr>
          <w:t>it-cube.school303.spb.ru</w:t>
        </w:r>
      </w:hyperlink>
      <w:r>
        <w:rPr>
          <w:sz w:val="28"/>
        </w:rPr>
        <w:t>.</w:t>
      </w:r>
    </w:p>
    <w:p>
      <w:pPr>
        <w:pStyle w:val="ListParagraph"/>
        <w:numPr>
          <w:ilvl w:val="0"/>
          <w:numId w:val="1"/>
        </w:numPr>
        <w:tabs>
          <w:tab w:pos="4244" w:val="left" w:leader="none"/>
        </w:tabs>
        <w:spacing w:line="240" w:lineRule="auto" w:before="320" w:after="0"/>
        <w:ind w:left="4244" w:right="0" w:hanging="277"/>
        <w:jc w:val="left"/>
        <w:rPr>
          <w:b/>
          <w:sz w:val="28"/>
        </w:rPr>
      </w:pPr>
      <w:r>
        <w:rPr>
          <w:b/>
          <w:sz w:val="28"/>
        </w:rPr>
        <w:t>Условия</w:t>
      </w:r>
      <w:r>
        <w:rPr>
          <w:b/>
          <w:spacing w:val="-13"/>
          <w:sz w:val="28"/>
        </w:rPr>
        <w:t> </w:t>
      </w:r>
      <w:r>
        <w:rPr>
          <w:b/>
          <w:spacing w:val="-2"/>
          <w:sz w:val="28"/>
        </w:rPr>
        <w:t>участия</w:t>
      </w:r>
    </w:p>
    <w:p>
      <w:pPr>
        <w:pStyle w:val="ListParagraph"/>
        <w:numPr>
          <w:ilvl w:val="1"/>
          <w:numId w:val="1"/>
        </w:numPr>
        <w:tabs>
          <w:tab w:pos="1594" w:val="left" w:leader="none"/>
        </w:tabs>
        <w:spacing w:line="268" w:lineRule="auto" w:before="10" w:after="0"/>
        <w:ind w:left="372" w:right="371" w:firstLine="708"/>
        <w:jc w:val="left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Конкурсе</w:t>
      </w:r>
      <w:r>
        <w:rPr>
          <w:spacing w:val="-1"/>
          <w:sz w:val="28"/>
        </w:rPr>
        <w:t> </w:t>
      </w:r>
      <w:r>
        <w:rPr>
          <w:sz w:val="28"/>
        </w:rPr>
        <w:t>может</w:t>
      </w:r>
      <w:r>
        <w:rPr>
          <w:spacing w:val="-1"/>
          <w:sz w:val="28"/>
        </w:rPr>
        <w:t> </w:t>
      </w:r>
      <w:r>
        <w:rPr>
          <w:sz w:val="28"/>
        </w:rPr>
        <w:t>принять</w:t>
      </w:r>
      <w:r>
        <w:rPr>
          <w:spacing w:val="-1"/>
          <w:sz w:val="28"/>
        </w:rPr>
        <w:t> </w:t>
      </w:r>
      <w:r>
        <w:rPr>
          <w:sz w:val="28"/>
        </w:rPr>
        <w:t>участие</w:t>
      </w:r>
      <w:r>
        <w:rPr>
          <w:spacing w:val="-1"/>
          <w:sz w:val="28"/>
        </w:rPr>
        <w:t> </w:t>
      </w:r>
      <w:r>
        <w:rPr>
          <w:sz w:val="28"/>
        </w:rPr>
        <w:t>любой житель</w:t>
      </w:r>
      <w:r>
        <w:rPr>
          <w:spacing w:val="-2"/>
          <w:sz w:val="28"/>
        </w:rPr>
        <w:t> </w:t>
      </w:r>
      <w:r>
        <w:rPr>
          <w:sz w:val="28"/>
        </w:rPr>
        <w:t>России в</w:t>
      </w:r>
      <w:r>
        <w:rPr>
          <w:spacing w:val="-1"/>
          <w:sz w:val="28"/>
        </w:rPr>
        <w:t> </w:t>
      </w:r>
      <w:r>
        <w:rPr>
          <w:sz w:val="28"/>
        </w:rPr>
        <w:t>возрасте от 4 до 18 лет. Участие в Конкурсе индивидуальное.</w:t>
      </w:r>
    </w:p>
    <w:p>
      <w:pPr>
        <w:pStyle w:val="ListParagraph"/>
        <w:numPr>
          <w:ilvl w:val="1"/>
          <w:numId w:val="1"/>
        </w:numPr>
        <w:tabs>
          <w:tab w:pos="1594" w:val="left" w:leader="none"/>
        </w:tabs>
        <w:spacing w:line="240" w:lineRule="auto" w:before="8" w:after="0"/>
        <w:ind w:left="1594" w:right="0" w:hanging="514"/>
        <w:jc w:val="left"/>
        <w:rPr>
          <w:sz w:val="28"/>
        </w:rPr>
      </w:pPr>
      <w:r>
        <w:rPr>
          <w:sz w:val="28"/>
        </w:rPr>
        <w:t>Конкурс</w:t>
      </w:r>
      <w:r>
        <w:rPr>
          <w:spacing w:val="-12"/>
          <w:sz w:val="28"/>
        </w:rPr>
        <w:t> </w:t>
      </w:r>
      <w:r>
        <w:rPr>
          <w:sz w:val="28"/>
        </w:rPr>
        <w:t>проводится</w:t>
      </w:r>
      <w:r>
        <w:rPr>
          <w:spacing w:val="-6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дистанционном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формате.</w:t>
      </w:r>
    </w:p>
    <w:p>
      <w:pPr>
        <w:pStyle w:val="ListParagraph"/>
        <w:numPr>
          <w:ilvl w:val="1"/>
          <w:numId w:val="1"/>
        </w:numPr>
        <w:tabs>
          <w:tab w:pos="1594" w:val="left" w:leader="none"/>
        </w:tabs>
        <w:spacing w:line="268" w:lineRule="auto" w:before="48" w:after="0"/>
        <w:ind w:left="372" w:right="373" w:firstLine="708"/>
        <w:jc w:val="left"/>
        <w:rPr>
          <w:sz w:val="28"/>
        </w:rPr>
      </w:pPr>
      <w:r>
        <w:rPr>
          <w:sz w:val="28"/>
        </w:rPr>
        <w:t>Конкурсные</w:t>
      </w:r>
      <w:r>
        <w:rPr>
          <w:spacing w:val="40"/>
          <w:sz w:val="28"/>
        </w:rPr>
        <w:t> </w:t>
      </w:r>
      <w:r>
        <w:rPr>
          <w:sz w:val="28"/>
        </w:rPr>
        <w:t>работы</w:t>
      </w:r>
      <w:r>
        <w:rPr>
          <w:spacing w:val="40"/>
          <w:sz w:val="28"/>
        </w:rPr>
        <w:t> </w:t>
      </w:r>
      <w:r>
        <w:rPr>
          <w:sz w:val="28"/>
        </w:rPr>
        <w:t>должны</w:t>
      </w:r>
      <w:r>
        <w:rPr>
          <w:spacing w:val="40"/>
          <w:sz w:val="28"/>
        </w:rPr>
        <w:t> </w:t>
      </w:r>
      <w:r>
        <w:rPr>
          <w:sz w:val="28"/>
        </w:rPr>
        <w:t>быть</w:t>
      </w:r>
      <w:r>
        <w:rPr>
          <w:spacing w:val="40"/>
          <w:sz w:val="28"/>
        </w:rPr>
        <w:t> </w:t>
      </w:r>
      <w:r>
        <w:rPr>
          <w:sz w:val="28"/>
        </w:rPr>
        <w:t>выполнены</w:t>
      </w:r>
      <w:r>
        <w:rPr>
          <w:spacing w:val="40"/>
          <w:sz w:val="28"/>
        </w:rPr>
        <w:t> </w:t>
      </w:r>
      <w:r>
        <w:rPr>
          <w:sz w:val="28"/>
        </w:rPr>
        <w:t>в</w:t>
      </w:r>
      <w:r>
        <w:rPr>
          <w:spacing w:val="39"/>
          <w:sz w:val="28"/>
        </w:rPr>
        <w:t> </w:t>
      </w:r>
      <w:r>
        <w:rPr>
          <w:sz w:val="28"/>
        </w:rPr>
        <w:t>форме</w:t>
      </w:r>
      <w:r>
        <w:rPr>
          <w:spacing w:val="40"/>
          <w:sz w:val="28"/>
        </w:rPr>
        <w:t> </w:t>
      </w:r>
      <w:r>
        <w:rPr>
          <w:sz w:val="28"/>
        </w:rPr>
        <w:t>стикеров</w:t>
      </w:r>
      <w:r>
        <w:rPr>
          <w:spacing w:val="39"/>
          <w:sz w:val="28"/>
        </w:rPr>
        <w:t> </w:t>
      </w:r>
      <w:r>
        <w:rPr>
          <w:sz w:val="28"/>
        </w:rPr>
        <w:t>и отражать тематику </w:t>
      </w:r>
      <w:r>
        <w:rPr>
          <w:b/>
          <w:sz w:val="28"/>
        </w:rPr>
        <w:t>одного </w:t>
      </w:r>
      <w:r>
        <w:rPr>
          <w:sz w:val="28"/>
        </w:rPr>
        <w:t>из следующих праздников:</w:t>
      </w:r>
    </w:p>
    <w:p>
      <w:pPr>
        <w:pStyle w:val="ListParagraph"/>
        <w:numPr>
          <w:ilvl w:val="2"/>
          <w:numId w:val="1"/>
        </w:numPr>
        <w:tabs>
          <w:tab w:pos="1648" w:val="left" w:leader="none"/>
        </w:tabs>
        <w:spacing w:line="240" w:lineRule="auto" w:before="6" w:after="0"/>
        <w:ind w:left="1648" w:right="0" w:hanging="566"/>
        <w:jc w:val="left"/>
        <w:rPr>
          <w:rFonts w:ascii="Symbol" w:hAnsi="Symbol"/>
          <w:sz w:val="20"/>
        </w:rPr>
      </w:pPr>
      <w:r>
        <w:rPr>
          <w:sz w:val="28"/>
        </w:rPr>
        <w:t>День</w:t>
      </w:r>
      <w:r>
        <w:rPr>
          <w:spacing w:val="-5"/>
          <w:sz w:val="28"/>
        </w:rPr>
        <w:t> </w:t>
      </w:r>
      <w:r>
        <w:rPr>
          <w:sz w:val="28"/>
        </w:rPr>
        <w:t>защитника</w:t>
      </w:r>
      <w:r>
        <w:rPr>
          <w:spacing w:val="-7"/>
          <w:sz w:val="28"/>
        </w:rPr>
        <w:t> </w:t>
      </w:r>
      <w:r>
        <w:rPr>
          <w:sz w:val="28"/>
        </w:rPr>
        <w:t>Отечества</w:t>
      </w:r>
      <w:r>
        <w:rPr>
          <w:spacing w:val="-4"/>
          <w:sz w:val="28"/>
        </w:rPr>
        <w:t> </w:t>
      </w:r>
      <w:r>
        <w:rPr>
          <w:sz w:val="28"/>
        </w:rPr>
        <w:t>(23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февраля);</w:t>
      </w:r>
    </w:p>
    <w:p>
      <w:pPr>
        <w:pStyle w:val="ListParagraph"/>
        <w:numPr>
          <w:ilvl w:val="2"/>
          <w:numId w:val="1"/>
        </w:numPr>
        <w:tabs>
          <w:tab w:pos="1648" w:val="left" w:leader="none"/>
        </w:tabs>
        <w:spacing w:line="240" w:lineRule="auto" w:before="47" w:after="0"/>
        <w:ind w:left="1648" w:right="0" w:hanging="566"/>
        <w:jc w:val="left"/>
        <w:rPr>
          <w:rFonts w:ascii="Symbol" w:hAnsi="Symbol"/>
          <w:sz w:val="20"/>
        </w:rPr>
      </w:pPr>
      <w:r>
        <w:rPr>
          <w:sz w:val="28"/>
        </w:rPr>
        <w:t>День</w:t>
      </w:r>
      <w:r>
        <w:rPr>
          <w:spacing w:val="-8"/>
          <w:sz w:val="28"/>
        </w:rPr>
        <w:t> </w:t>
      </w:r>
      <w:r>
        <w:rPr>
          <w:sz w:val="28"/>
        </w:rPr>
        <w:t>IT-специалиста</w:t>
      </w:r>
      <w:r>
        <w:rPr>
          <w:spacing w:val="-6"/>
          <w:sz w:val="28"/>
        </w:rPr>
        <w:t> </w:t>
      </w:r>
      <w:r>
        <w:rPr>
          <w:sz w:val="28"/>
        </w:rPr>
        <w:t>(28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февраля);</w:t>
      </w:r>
    </w:p>
    <w:p>
      <w:pPr>
        <w:pStyle w:val="ListParagraph"/>
        <w:numPr>
          <w:ilvl w:val="2"/>
          <w:numId w:val="1"/>
        </w:numPr>
        <w:tabs>
          <w:tab w:pos="1648" w:val="left" w:leader="none"/>
        </w:tabs>
        <w:spacing w:line="240" w:lineRule="auto" w:before="48" w:after="0"/>
        <w:ind w:left="1648" w:right="0" w:hanging="566"/>
        <w:jc w:val="left"/>
        <w:rPr>
          <w:rFonts w:ascii="Symbol" w:hAnsi="Symbol"/>
          <w:sz w:val="20"/>
        </w:rPr>
      </w:pPr>
      <w:r>
        <w:rPr>
          <w:sz w:val="28"/>
        </w:rPr>
        <w:t>Международный</w:t>
      </w:r>
      <w:r>
        <w:rPr>
          <w:spacing w:val="-6"/>
          <w:sz w:val="28"/>
        </w:rPr>
        <w:t> </w:t>
      </w:r>
      <w:r>
        <w:rPr>
          <w:sz w:val="28"/>
        </w:rPr>
        <w:t>женский</w:t>
      </w:r>
      <w:r>
        <w:rPr>
          <w:spacing w:val="-8"/>
          <w:sz w:val="28"/>
        </w:rPr>
        <w:t> </w:t>
      </w:r>
      <w:r>
        <w:rPr>
          <w:sz w:val="28"/>
        </w:rPr>
        <w:t>день</w:t>
      </w:r>
      <w:r>
        <w:rPr>
          <w:spacing w:val="-6"/>
          <w:sz w:val="28"/>
        </w:rPr>
        <w:t> </w:t>
      </w:r>
      <w:r>
        <w:rPr>
          <w:sz w:val="28"/>
        </w:rPr>
        <w:t>(8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марта).</w:t>
      </w:r>
    </w:p>
    <w:p>
      <w:pPr>
        <w:pStyle w:val="ListParagraph"/>
        <w:numPr>
          <w:ilvl w:val="1"/>
          <w:numId w:val="1"/>
        </w:numPr>
        <w:tabs>
          <w:tab w:pos="1594" w:val="left" w:leader="none"/>
        </w:tabs>
        <w:spacing w:line="268" w:lineRule="auto" w:before="48" w:after="0"/>
        <w:ind w:left="372" w:right="371" w:firstLine="708"/>
        <w:jc w:val="left"/>
        <w:rPr>
          <w:sz w:val="28"/>
        </w:rPr>
      </w:pPr>
      <w:r>
        <w:rPr>
          <w:sz w:val="28"/>
        </w:rPr>
        <w:t>По</w:t>
      </w:r>
      <w:r>
        <w:rPr>
          <w:spacing w:val="40"/>
          <w:sz w:val="28"/>
        </w:rPr>
        <w:t> </w:t>
      </w:r>
      <w:r>
        <w:rPr>
          <w:sz w:val="28"/>
        </w:rPr>
        <w:t>каждому</w:t>
      </w:r>
      <w:r>
        <w:rPr>
          <w:spacing w:val="40"/>
          <w:sz w:val="28"/>
        </w:rPr>
        <w:t> </w:t>
      </w:r>
      <w:r>
        <w:rPr>
          <w:sz w:val="28"/>
        </w:rPr>
        <w:t>тематическому</w:t>
      </w:r>
      <w:r>
        <w:rPr>
          <w:spacing w:val="40"/>
          <w:sz w:val="28"/>
        </w:rPr>
        <w:t> </w:t>
      </w:r>
      <w:r>
        <w:rPr>
          <w:sz w:val="28"/>
        </w:rPr>
        <w:t>направлению</w:t>
      </w:r>
      <w:r>
        <w:rPr>
          <w:spacing w:val="40"/>
          <w:sz w:val="28"/>
        </w:rPr>
        <w:t> </w:t>
      </w:r>
      <w:r>
        <w:rPr>
          <w:sz w:val="28"/>
        </w:rPr>
        <w:t>работы</w:t>
      </w:r>
      <w:r>
        <w:rPr>
          <w:spacing w:val="40"/>
          <w:sz w:val="28"/>
        </w:rPr>
        <w:t> </w:t>
      </w:r>
      <w:r>
        <w:rPr>
          <w:sz w:val="28"/>
        </w:rPr>
        <w:t>принимаются</w:t>
      </w:r>
      <w:r>
        <w:rPr>
          <w:spacing w:val="40"/>
          <w:sz w:val="28"/>
        </w:rPr>
        <w:t> </w:t>
      </w:r>
      <w:r>
        <w:rPr>
          <w:sz w:val="28"/>
        </w:rPr>
        <w:t>в трех номинациях:</w:t>
      </w:r>
    </w:p>
    <w:p>
      <w:pPr>
        <w:pStyle w:val="ListParagraph"/>
        <w:numPr>
          <w:ilvl w:val="2"/>
          <w:numId w:val="1"/>
        </w:numPr>
        <w:tabs>
          <w:tab w:pos="1646" w:val="left" w:leader="none"/>
          <w:tab w:pos="1648" w:val="left" w:leader="none"/>
        </w:tabs>
        <w:spacing w:line="268" w:lineRule="auto" w:before="9" w:after="0"/>
        <w:ind w:left="1648" w:right="367" w:hanging="567"/>
        <w:jc w:val="both"/>
        <w:rPr>
          <w:rFonts w:ascii="Symbol" w:hAnsi="Symbol"/>
          <w:sz w:val="20"/>
        </w:rPr>
      </w:pPr>
      <w:r>
        <w:rPr>
          <w:b/>
          <w:sz w:val="28"/>
        </w:rPr>
        <w:t>«Традиционный рисунок» </w:t>
      </w:r>
      <w:r>
        <w:rPr>
          <w:sz w:val="28"/>
        </w:rPr>
        <w:t>– работа, выполненная на бумаге формата А4 или А5 с использованием художественных материалов (карандаши, фломастеры, краски и т.п.) и переведенная в электронный вид путем сканирования или фотографирования;</w:t>
      </w:r>
    </w:p>
    <w:p>
      <w:pPr>
        <w:pStyle w:val="ListParagraph"/>
        <w:numPr>
          <w:ilvl w:val="2"/>
          <w:numId w:val="1"/>
        </w:numPr>
        <w:tabs>
          <w:tab w:pos="1646" w:val="left" w:leader="none"/>
          <w:tab w:pos="1648" w:val="left" w:leader="none"/>
        </w:tabs>
        <w:spacing w:line="268" w:lineRule="auto" w:before="4" w:after="0"/>
        <w:ind w:left="1648" w:right="367" w:hanging="567"/>
        <w:jc w:val="both"/>
        <w:rPr>
          <w:rFonts w:ascii="Symbol" w:hAnsi="Symbol"/>
          <w:sz w:val="20"/>
        </w:rPr>
      </w:pPr>
      <w:r>
        <w:rPr>
          <w:b/>
          <w:sz w:val="28"/>
        </w:rPr>
        <w:t>«Цифровой рисунок» </w:t>
      </w:r>
      <w:r>
        <w:rPr>
          <w:sz w:val="28"/>
        </w:rPr>
        <w:t>– работа, выполненная с помощью графических программ и редакторов;</w:t>
      </w:r>
    </w:p>
    <w:p>
      <w:pPr>
        <w:pStyle w:val="ListParagraph"/>
        <w:numPr>
          <w:ilvl w:val="2"/>
          <w:numId w:val="1"/>
        </w:numPr>
        <w:tabs>
          <w:tab w:pos="1646" w:val="left" w:leader="none"/>
          <w:tab w:pos="1648" w:val="left" w:leader="none"/>
        </w:tabs>
        <w:spacing w:line="268" w:lineRule="auto" w:before="9" w:after="0"/>
        <w:ind w:left="1648" w:right="369" w:hanging="567"/>
        <w:jc w:val="both"/>
        <w:rPr>
          <w:rFonts w:ascii="Symbol" w:hAnsi="Symbol"/>
          <w:sz w:val="20"/>
        </w:rPr>
      </w:pPr>
      <w:r>
        <w:rPr>
          <w:b/>
          <w:sz w:val="28"/>
        </w:rPr>
        <w:t>«Генеративный дизайн» </w:t>
      </w:r>
      <w:r>
        <w:rPr>
          <w:sz w:val="28"/>
        </w:rPr>
        <w:t>– работа, созданная с помощью нейросетей на основе текстового описания.</w:t>
      </w:r>
    </w:p>
    <w:p>
      <w:pPr>
        <w:pStyle w:val="ListParagraph"/>
        <w:numPr>
          <w:ilvl w:val="1"/>
          <w:numId w:val="1"/>
        </w:numPr>
        <w:tabs>
          <w:tab w:pos="1594" w:val="left" w:leader="none"/>
        </w:tabs>
        <w:spacing w:line="268" w:lineRule="auto" w:before="9" w:after="0"/>
        <w:ind w:left="372" w:right="371" w:firstLine="708"/>
        <w:jc w:val="both"/>
        <w:rPr>
          <w:sz w:val="28"/>
        </w:rPr>
      </w:pPr>
      <w:r>
        <w:rPr>
          <w:sz w:val="28"/>
        </w:rPr>
        <w:t>По каждому тематическому направлению работы принимаются в трех возрастных категориях:</w:t>
      </w:r>
    </w:p>
    <w:p>
      <w:pPr>
        <w:pStyle w:val="ListParagraph"/>
        <w:numPr>
          <w:ilvl w:val="2"/>
          <w:numId w:val="1"/>
        </w:numPr>
        <w:tabs>
          <w:tab w:pos="1594" w:val="left" w:leader="none"/>
        </w:tabs>
        <w:spacing w:line="240" w:lineRule="auto" w:before="8" w:after="0"/>
        <w:ind w:left="1594" w:right="0" w:hanging="512"/>
        <w:jc w:val="both"/>
        <w:rPr>
          <w:rFonts w:ascii="Symbol" w:hAnsi="Symbol"/>
          <w:sz w:val="20"/>
        </w:rPr>
      </w:pPr>
      <w:r>
        <w:rPr>
          <w:sz w:val="28"/>
        </w:rPr>
        <w:t>4–6 </w:t>
      </w:r>
      <w:r>
        <w:rPr>
          <w:spacing w:val="-4"/>
          <w:sz w:val="28"/>
        </w:rPr>
        <w:t>лет;</w:t>
      </w:r>
    </w:p>
    <w:p>
      <w:pPr>
        <w:pStyle w:val="ListParagraph"/>
        <w:spacing w:after="0" w:line="240" w:lineRule="auto"/>
        <w:jc w:val="both"/>
        <w:rPr>
          <w:rFonts w:ascii="Symbol" w:hAnsi="Symbol"/>
          <w:sz w:val="20"/>
        </w:rPr>
        <w:sectPr>
          <w:pgSz w:w="11940" w:h="16860"/>
          <w:pgMar w:top="1360" w:bottom="280" w:left="850" w:right="850"/>
        </w:sectPr>
      </w:pPr>
    </w:p>
    <w:p>
      <w:pPr>
        <w:pStyle w:val="ListParagraph"/>
        <w:numPr>
          <w:ilvl w:val="2"/>
          <w:numId w:val="1"/>
        </w:numPr>
        <w:tabs>
          <w:tab w:pos="1595" w:val="left" w:leader="none"/>
        </w:tabs>
        <w:spacing w:line="240" w:lineRule="auto" w:before="70" w:after="0"/>
        <w:ind w:left="1595" w:right="0" w:hanging="513"/>
        <w:jc w:val="left"/>
        <w:rPr>
          <w:rFonts w:ascii="Symbol" w:hAnsi="Symbol"/>
          <w:sz w:val="20"/>
        </w:rPr>
      </w:pPr>
      <w:r>
        <w:rPr>
          <w:sz w:val="28"/>
        </w:rPr>
        <w:t>7–11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лет;</w:t>
      </w:r>
    </w:p>
    <w:p>
      <w:pPr>
        <w:pStyle w:val="ListParagraph"/>
        <w:numPr>
          <w:ilvl w:val="2"/>
          <w:numId w:val="1"/>
        </w:numPr>
        <w:tabs>
          <w:tab w:pos="1595" w:val="left" w:leader="none"/>
        </w:tabs>
        <w:spacing w:line="240" w:lineRule="auto" w:before="48" w:after="0"/>
        <w:ind w:left="1595" w:right="0" w:hanging="513"/>
        <w:jc w:val="left"/>
        <w:rPr>
          <w:rFonts w:ascii="Symbol" w:hAnsi="Symbol"/>
          <w:sz w:val="20"/>
        </w:rPr>
      </w:pPr>
      <w:r>
        <w:rPr>
          <w:sz w:val="28"/>
        </w:rPr>
        <w:t>12–18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лет.</w:t>
      </w:r>
    </w:p>
    <w:p>
      <w:pPr>
        <w:pStyle w:val="ListParagraph"/>
        <w:numPr>
          <w:ilvl w:val="1"/>
          <w:numId w:val="1"/>
        </w:numPr>
        <w:tabs>
          <w:tab w:pos="1594" w:val="left" w:leader="none"/>
        </w:tabs>
        <w:spacing w:line="240" w:lineRule="auto" w:before="47" w:after="0"/>
        <w:ind w:left="1594" w:right="0" w:hanging="514"/>
        <w:jc w:val="left"/>
        <w:rPr>
          <w:sz w:val="28"/>
        </w:rPr>
      </w:pPr>
      <w:r>
        <w:rPr>
          <w:sz w:val="28"/>
        </w:rPr>
        <w:t>Допустимо</w:t>
      </w:r>
      <w:r>
        <w:rPr>
          <w:spacing w:val="-5"/>
          <w:sz w:val="28"/>
        </w:rPr>
        <w:t> </w:t>
      </w:r>
      <w:r>
        <w:rPr>
          <w:sz w:val="28"/>
        </w:rPr>
        <w:t>участие</w:t>
      </w:r>
      <w:r>
        <w:rPr>
          <w:spacing w:val="-6"/>
          <w:sz w:val="28"/>
        </w:rPr>
        <w:t> </w:t>
      </w:r>
      <w:r>
        <w:rPr>
          <w:b/>
          <w:sz w:val="28"/>
        </w:rPr>
        <w:t>только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одной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номинации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одной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работой</w:t>
      </w:r>
      <w:r>
        <w:rPr>
          <w:spacing w:val="-2"/>
          <w:sz w:val="28"/>
        </w:rPr>
        <w:t>.</w:t>
      </w:r>
    </w:p>
    <w:p>
      <w:pPr>
        <w:pStyle w:val="ListParagraph"/>
        <w:numPr>
          <w:ilvl w:val="1"/>
          <w:numId w:val="1"/>
        </w:numPr>
        <w:tabs>
          <w:tab w:pos="1594" w:val="left" w:leader="none"/>
        </w:tabs>
        <w:spacing w:line="268" w:lineRule="auto" w:before="48" w:after="0"/>
        <w:ind w:left="372" w:right="363" w:firstLine="708"/>
        <w:jc w:val="both"/>
        <w:rPr>
          <w:sz w:val="28"/>
        </w:rPr>
      </w:pPr>
      <w:r>
        <w:rPr>
          <w:sz w:val="28"/>
        </w:rPr>
        <w:t>Для участия в Конкурсе необходимо заполнить заявку, прикрепив ссылку на конкурсную работу (файл, загруженный в облачное хранилище или на файлообменник).</w:t>
      </w:r>
    </w:p>
    <w:p>
      <w:pPr>
        <w:pStyle w:val="ListParagraph"/>
        <w:numPr>
          <w:ilvl w:val="1"/>
          <w:numId w:val="1"/>
        </w:numPr>
        <w:tabs>
          <w:tab w:pos="1505" w:val="left" w:leader="none"/>
        </w:tabs>
        <w:spacing w:line="240" w:lineRule="auto" w:before="5" w:after="0"/>
        <w:ind w:left="1505" w:right="0" w:hanging="567"/>
        <w:jc w:val="both"/>
        <w:rPr>
          <w:sz w:val="28"/>
        </w:rPr>
      </w:pPr>
      <w:r>
        <w:rPr>
          <w:sz w:val="28"/>
        </w:rPr>
        <w:t>Технические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требования:</w:t>
      </w:r>
    </w:p>
    <w:p>
      <w:pPr>
        <w:pStyle w:val="ListParagraph"/>
        <w:numPr>
          <w:ilvl w:val="2"/>
          <w:numId w:val="1"/>
        </w:numPr>
        <w:tabs>
          <w:tab w:pos="1506" w:val="left" w:leader="none"/>
        </w:tabs>
        <w:spacing w:line="240" w:lineRule="auto" w:before="48" w:after="0"/>
        <w:ind w:left="1506" w:right="0" w:hanging="568"/>
        <w:jc w:val="both"/>
        <w:rPr>
          <w:rFonts w:ascii="Symbol" w:hAnsi="Symbol"/>
          <w:sz w:val="20"/>
        </w:rPr>
      </w:pPr>
      <w:r>
        <w:rPr>
          <w:sz w:val="28"/>
        </w:rPr>
        <w:t>работы</w:t>
      </w:r>
      <w:r>
        <w:rPr>
          <w:spacing w:val="65"/>
          <w:sz w:val="28"/>
        </w:rPr>
        <w:t> </w:t>
      </w:r>
      <w:r>
        <w:rPr>
          <w:sz w:val="28"/>
        </w:rPr>
        <w:t>принимаются</w:t>
      </w:r>
      <w:r>
        <w:rPr>
          <w:spacing w:val="66"/>
          <w:sz w:val="28"/>
        </w:rPr>
        <w:t> </w:t>
      </w:r>
      <w:r>
        <w:rPr>
          <w:sz w:val="28"/>
        </w:rPr>
        <w:t>в</w:t>
      </w:r>
      <w:r>
        <w:rPr>
          <w:spacing w:val="65"/>
          <w:sz w:val="28"/>
        </w:rPr>
        <w:t> </w:t>
      </w:r>
      <w:r>
        <w:rPr>
          <w:sz w:val="28"/>
        </w:rPr>
        <w:t>электронном</w:t>
      </w:r>
      <w:r>
        <w:rPr>
          <w:spacing w:val="64"/>
          <w:sz w:val="28"/>
        </w:rPr>
        <w:t> </w:t>
      </w:r>
      <w:r>
        <w:rPr>
          <w:sz w:val="28"/>
        </w:rPr>
        <w:t>виде</w:t>
      </w:r>
      <w:r>
        <w:rPr>
          <w:spacing w:val="66"/>
          <w:sz w:val="28"/>
        </w:rPr>
        <w:t> </w:t>
      </w:r>
      <w:r>
        <w:rPr>
          <w:sz w:val="28"/>
        </w:rPr>
        <w:t>в</w:t>
      </w:r>
      <w:r>
        <w:rPr>
          <w:spacing w:val="65"/>
          <w:sz w:val="28"/>
        </w:rPr>
        <w:t> </w:t>
      </w:r>
      <w:r>
        <w:rPr>
          <w:sz w:val="28"/>
        </w:rPr>
        <w:t>форматах:</w:t>
      </w:r>
      <w:r>
        <w:rPr>
          <w:spacing w:val="64"/>
          <w:sz w:val="28"/>
        </w:rPr>
        <w:t> </w:t>
      </w:r>
      <w:r>
        <w:rPr>
          <w:sz w:val="28"/>
        </w:rPr>
        <w:t>PNG,</w:t>
      </w:r>
      <w:r>
        <w:rPr>
          <w:spacing w:val="65"/>
          <w:sz w:val="28"/>
        </w:rPr>
        <w:t> </w:t>
      </w:r>
      <w:r>
        <w:rPr>
          <w:spacing w:val="-4"/>
          <w:sz w:val="28"/>
        </w:rPr>
        <w:t>JPG,</w:t>
      </w:r>
    </w:p>
    <w:p>
      <w:pPr>
        <w:pStyle w:val="ListParagraph"/>
        <w:spacing w:after="0" w:line="240" w:lineRule="auto"/>
        <w:jc w:val="both"/>
        <w:rPr>
          <w:rFonts w:ascii="Symbol" w:hAnsi="Symbol"/>
          <w:sz w:val="20"/>
        </w:rPr>
        <w:sectPr>
          <w:pgSz w:w="11940" w:h="16860"/>
          <w:pgMar w:top="1360" w:bottom="280" w:left="850" w:right="850"/>
        </w:sectPr>
      </w:pPr>
    </w:p>
    <w:p>
      <w:pPr>
        <w:pStyle w:val="BodyText"/>
        <w:spacing w:before="38"/>
        <w:ind w:left="230"/>
      </w:pPr>
      <w:r>
        <w:rPr>
          <w:spacing w:val="-4"/>
        </w:rPr>
        <w:t>PDF;</w:t>
      </w:r>
    </w:p>
    <w:p>
      <w:pPr>
        <w:spacing w:line="240" w:lineRule="auto" w:before="86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ListParagraph"/>
        <w:numPr>
          <w:ilvl w:val="2"/>
          <w:numId w:val="1"/>
        </w:numPr>
        <w:tabs>
          <w:tab w:pos="645" w:val="left" w:leader="none"/>
        </w:tabs>
        <w:spacing w:line="240" w:lineRule="auto" w:before="0" w:after="0"/>
        <w:ind w:left="645" w:right="0" w:hanging="568"/>
        <w:jc w:val="left"/>
        <w:rPr>
          <w:rFonts w:ascii="Symbol" w:hAnsi="Symbol"/>
          <w:sz w:val="20"/>
        </w:rPr>
      </w:pPr>
      <w:r>
        <w:rPr>
          <w:sz w:val="28"/>
        </w:rPr>
        <w:t>работы</w:t>
      </w:r>
      <w:r>
        <w:rPr>
          <w:spacing w:val="-5"/>
          <w:sz w:val="28"/>
        </w:rPr>
        <w:t> </w:t>
      </w:r>
      <w:r>
        <w:rPr>
          <w:sz w:val="28"/>
        </w:rPr>
        <w:t>могут</w:t>
      </w:r>
      <w:r>
        <w:rPr>
          <w:spacing w:val="-8"/>
          <w:sz w:val="28"/>
        </w:rPr>
        <w:t> </w:t>
      </w:r>
      <w:r>
        <w:rPr>
          <w:sz w:val="28"/>
        </w:rPr>
        <w:t>быть</w:t>
      </w:r>
      <w:r>
        <w:rPr>
          <w:spacing w:val="-9"/>
          <w:sz w:val="28"/>
        </w:rPr>
        <w:t> </w:t>
      </w:r>
      <w:r>
        <w:rPr>
          <w:sz w:val="28"/>
        </w:rPr>
        <w:t>цветными</w:t>
      </w:r>
      <w:r>
        <w:rPr>
          <w:spacing w:val="-4"/>
          <w:sz w:val="28"/>
        </w:rPr>
        <w:t> </w:t>
      </w:r>
      <w:r>
        <w:rPr>
          <w:sz w:val="28"/>
        </w:rPr>
        <w:t>или</w:t>
      </w:r>
      <w:r>
        <w:rPr>
          <w:spacing w:val="-4"/>
          <w:sz w:val="28"/>
        </w:rPr>
        <w:t> </w:t>
      </w:r>
      <w:r>
        <w:rPr>
          <w:sz w:val="28"/>
        </w:rPr>
        <w:t>черно-</w:t>
      </w:r>
      <w:r>
        <w:rPr>
          <w:spacing w:val="-2"/>
          <w:sz w:val="28"/>
        </w:rPr>
        <w:t>белыми;</w:t>
      </w:r>
    </w:p>
    <w:p>
      <w:pPr>
        <w:pStyle w:val="ListParagraph"/>
        <w:numPr>
          <w:ilvl w:val="2"/>
          <w:numId w:val="1"/>
        </w:numPr>
        <w:tabs>
          <w:tab w:pos="645" w:val="left" w:leader="none"/>
        </w:tabs>
        <w:spacing w:line="240" w:lineRule="auto" w:before="48" w:after="0"/>
        <w:ind w:left="645" w:right="0" w:hanging="568"/>
        <w:jc w:val="left"/>
        <w:rPr>
          <w:rFonts w:ascii="Symbol" w:hAnsi="Symbol"/>
          <w:sz w:val="20"/>
        </w:rPr>
      </w:pPr>
      <w:r>
        <w:rPr>
          <w:sz w:val="28"/>
        </w:rPr>
        <w:t>файлы</w:t>
      </w:r>
      <w:r>
        <w:rPr>
          <w:spacing w:val="14"/>
          <w:sz w:val="28"/>
        </w:rPr>
        <w:t> </w:t>
      </w:r>
      <w:r>
        <w:rPr>
          <w:sz w:val="28"/>
        </w:rPr>
        <w:t>должны</w:t>
      </w:r>
      <w:r>
        <w:rPr>
          <w:spacing w:val="14"/>
          <w:sz w:val="28"/>
        </w:rPr>
        <w:t> </w:t>
      </w:r>
      <w:r>
        <w:rPr>
          <w:sz w:val="28"/>
        </w:rPr>
        <w:t>быть</w:t>
      </w:r>
      <w:r>
        <w:rPr>
          <w:spacing w:val="16"/>
          <w:sz w:val="28"/>
        </w:rPr>
        <w:t> </w:t>
      </w:r>
      <w:r>
        <w:rPr>
          <w:sz w:val="28"/>
        </w:rPr>
        <w:t>пригодны</w:t>
      </w:r>
      <w:r>
        <w:rPr>
          <w:spacing w:val="14"/>
          <w:sz w:val="28"/>
        </w:rPr>
        <w:t> </w:t>
      </w:r>
      <w:r>
        <w:rPr>
          <w:sz w:val="28"/>
        </w:rPr>
        <w:t>для</w:t>
      </w:r>
      <w:r>
        <w:rPr>
          <w:spacing w:val="16"/>
          <w:sz w:val="28"/>
        </w:rPr>
        <w:t> </w:t>
      </w:r>
      <w:r>
        <w:rPr>
          <w:sz w:val="28"/>
        </w:rPr>
        <w:t>просмотра</w:t>
      </w:r>
      <w:r>
        <w:rPr>
          <w:spacing w:val="17"/>
          <w:sz w:val="28"/>
        </w:rPr>
        <w:t> </w:t>
      </w:r>
      <w:r>
        <w:rPr>
          <w:sz w:val="28"/>
        </w:rPr>
        <w:t>и</w:t>
      </w:r>
      <w:r>
        <w:rPr>
          <w:spacing w:val="13"/>
          <w:sz w:val="28"/>
        </w:rPr>
        <w:t> </w:t>
      </w:r>
      <w:r>
        <w:rPr>
          <w:sz w:val="28"/>
        </w:rPr>
        <w:t>публикации</w:t>
      </w:r>
      <w:r>
        <w:rPr>
          <w:spacing w:val="17"/>
          <w:sz w:val="28"/>
        </w:rPr>
        <w:t> </w:t>
      </w:r>
      <w:r>
        <w:rPr>
          <w:spacing w:val="-2"/>
          <w:sz w:val="28"/>
        </w:rPr>
        <w:t>(четкое</w:t>
      </w:r>
    </w:p>
    <w:p>
      <w:pPr>
        <w:pStyle w:val="ListParagraph"/>
        <w:spacing w:after="0" w:line="240" w:lineRule="auto"/>
        <w:jc w:val="left"/>
        <w:rPr>
          <w:rFonts w:ascii="Symbol" w:hAnsi="Symbol"/>
          <w:sz w:val="20"/>
        </w:rPr>
        <w:sectPr>
          <w:type w:val="continuous"/>
          <w:pgSz w:w="11940" w:h="16860"/>
          <w:pgMar w:top="1080" w:bottom="280" w:left="850" w:right="850"/>
          <w:cols w:num="2" w:equalWidth="0">
            <w:col w:w="822" w:space="40"/>
            <w:col w:w="9378"/>
          </w:cols>
        </w:sectPr>
      </w:pPr>
    </w:p>
    <w:p>
      <w:pPr>
        <w:pStyle w:val="BodyText"/>
        <w:spacing w:before="38"/>
        <w:ind w:left="230"/>
        <w:jc w:val="both"/>
      </w:pPr>
      <w:r>
        <w:rPr/>
        <w:t>изображение,</w:t>
      </w:r>
      <w:r>
        <w:rPr>
          <w:spacing w:val="-9"/>
        </w:rPr>
        <w:t> </w:t>
      </w:r>
      <w:r>
        <w:rPr/>
        <w:t>отсутствие</w:t>
      </w:r>
      <w:r>
        <w:rPr>
          <w:spacing w:val="-7"/>
        </w:rPr>
        <w:t> </w:t>
      </w:r>
      <w:r>
        <w:rPr/>
        <w:t>сильных</w:t>
      </w:r>
      <w:r>
        <w:rPr>
          <w:spacing w:val="-5"/>
        </w:rPr>
        <w:t> </w:t>
      </w:r>
      <w:r>
        <w:rPr/>
        <w:t>искажений</w:t>
      </w:r>
      <w:r>
        <w:rPr>
          <w:spacing w:val="-8"/>
        </w:rPr>
        <w:t> </w:t>
      </w:r>
      <w:r>
        <w:rPr/>
        <w:t>при</w:t>
      </w:r>
      <w:r>
        <w:rPr>
          <w:spacing w:val="-6"/>
        </w:rPr>
        <w:t> </w:t>
      </w:r>
      <w:r>
        <w:rPr>
          <w:spacing w:val="-2"/>
        </w:rPr>
        <w:t>съемке/сканировании).</w:t>
      </w:r>
    </w:p>
    <w:p>
      <w:pPr>
        <w:pStyle w:val="ListParagraph"/>
        <w:numPr>
          <w:ilvl w:val="1"/>
          <w:numId w:val="1"/>
        </w:numPr>
        <w:tabs>
          <w:tab w:pos="1505" w:val="left" w:leader="none"/>
        </w:tabs>
        <w:spacing w:line="268" w:lineRule="auto" w:before="47" w:after="0"/>
        <w:ind w:left="230" w:right="364" w:firstLine="708"/>
        <w:jc w:val="both"/>
        <w:rPr>
          <w:sz w:val="28"/>
        </w:rPr>
      </w:pPr>
      <w:r>
        <w:rPr>
          <w:sz w:val="28"/>
        </w:rPr>
        <w:t>На Конкурс не принимаются работы не соответствующие целям, тематике и требованиям настоящего Положения, оскорбляющие честь, достоинство и чувства других лиц, содержащие элементы насилия, агрессии, пропаганды запрещенной символики.</w:t>
      </w:r>
    </w:p>
    <w:p>
      <w:pPr>
        <w:pStyle w:val="ListParagraph"/>
        <w:numPr>
          <w:ilvl w:val="1"/>
          <w:numId w:val="1"/>
        </w:numPr>
        <w:tabs>
          <w:tab w:pos="1573" w:val="left" w:leader="none"/>
        </w:tabs>
        <w:spacing w:line="240" w:lineRule="auto" w:before="5" w:after="0"/>
        <w:ind w:left="1573" w:right="0" w:hanging="635"/>
        <w:jc w:val="both"/>
        <w:rPr>
          <w:sz w:val="28"/>
        </w:rPr>
      </w:pPr>
      <w:r>
        <w:rPr>
          <w:sz w:val="28"/>
        </w:rPr>
        <w:t>Критерии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оценки:</w:t>
      </w:r>
    </w:p>
    <w:p>
      <w:pPr>
        <w:pStyle w:val="ListParagraph"/>
        <w:numPr>
          <w:ilvl w:val="2"/>
          <w:numId w:val="1"/>
        </w:numPr>
        <w:tabs>
          <w:tab w:pos="1506" w:val="left" w:leader="none"/>
        </w:tabs>
        <w:spacing w:line="240" w:lineRule="auto" w:before="48" w:after="0"/>
        <w:ind w:left="1506" w:right="0" w:hanging="568"/>
        <w:jc w:val="both"/>
        <w:rPr>
          <w:rFonts w:ascii="Symbol" w:hAnsi="Symbol"/>
          <w:sz w:val="20"/>
        </w:rPr>
      </w:pPr>
      <w:r>
        <w:rPr>
          <w:sz w:val="28"/>
        </w:rPr>
        <w:t>соответствие</w:t>
      </w:r>
      <w:r>
        <w:rPr>
          <w:spacing w:val="52"/>
          <w:sz w:val="28"/>
        </w:rPr>
        <w:t> </w:t>
      </w:r>
      <w:r>
        <w:rPr>
          <w:sz w:val="28"/>
        </w:rPr>
        <w:t>работы</w:t>
      </w:r>
      <w:r>
        <w:rPr>
          <w:spacing w:val="55"/>
          <w:sz w:val="28"/>
        </w:rPr>
        <w:t> </w:t>
      </w:r>
      <w:r>
        <w:rPr>
          <w:sz w:val="28"/>
        </w:rPr>
        <w:t>выбранной</w:t>
      </w:r>
      <w:r>
        <w:rPr>
          <w:spacing w:val="54"/>
          <w:sz w:val="28"/>
        </w:rPr>
        <w:t> </w:t>
      </w:r>
      <w:r>
        <w:rPr>
          <w:sz w:val="28"/>
        </w:rPr>
        <w:t>тематике,</w:t>
      </w:r>
      <w:r>
        <w:rPr>
          <w:spacing w:val="54"/>
          <w:sz w:val="28"/>
        </w:rPr>
        <w:t> </w:t>
      </w:r>
      <w:r>
        <w:rPr>
          <w:sz w:val="28"/>
        </w:rPr>
        <w:t>оригинальность</w:t>
      </w:r>
      <w:r>
        <w:rPr>
          <w:spacing w:val="54"/>
          <w:sz w:val="28"/>
        </w:rPr>
        <w:t> </w:t>
      </w:r>
      <w:r>
        <w:rPr>
          <w:spacing w:val="-2"/>
          <w:sz w:val="28"/>
        </w:rPr>
        <w:t>сюжета</w:t>
      </w:r>
    </w:p>
    <w:p>
      <w:pPr>
        <w:pStyle w:val="BodyText"/>
        <w:spacing w:before="38"/>
        <w:ind w:left="230"/>
        <w:jc w:val="both"/>
      </w:pPr>
      <w:r>
        <w:rPr/>
        <w:t>(0-5</w:t>
      </w:r>
      <w:r>
        <w:rPr>
          <w:spacing w:val="-9"/>
        </w:rPr>
        <w:t> </w:t>
      </w:r>
      <w:r>
        <w:rPr>
          <w:spacing w:val="-2"/>
        </w:rPr>
        <w:t>баллов);</w:t>
      </w:r>
    </w:p>
    <w:p>
      <w:pPr>
        <w:pStyle w:val="ListParagraph"/>
        <w:numPr>
          <w:ilvl w:val="2"/>
          <w:numId w:val="1"/>
        </w:numPr>
        <w:tabs>
          <w:tab w:pos="1507" w:val="left" w:leader="none"/>
        </w:tabs>
        <w:spacing w:line="240" w:lineRule="auto" w:before="48" w:after="0"/>
        <w:ind w:left="1507" w:right="0" w:hanging="569"/>
        <w:jc w:val="left"/>
        <w:rPr>
          <w:rFonts w:ascii="Symbol" w:hAnsi="Symbol"/>
          <w:sz w:val="20"/>
        </w:rPr>
      </w:pPr>
      <w:r>
        <w:rPr>
          <w:sz w:val="28"/>
        </w:rPr>
        <w:t>гармоничность</w:t>
      </w:r>
      <w:r>
        <w:rPr>
          <w:spacing w:val="-7"/>
          <w:sz w:val="28"/>
        </w:rPr>
        <w:t> </w:t>
      </w:r>
      <w:r>
        <w:rPr>
          <w:sz w:val="28"/>
        </w:rPr>
        <w:t>цветового</w:t>
      </w:r>
      <w:r>
        <w:rPr>
          <w:spacing w:val="-9"/>
          <w:sz w:val="28"/>
        </w:rPr>
        <w:t> </w:t>
      </w:r>
      <w:r>
        <w:rPr>
          <w:sz w:val="28"/>
        </w:rPr>
        <w:t>решения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композиции</w:t>
      </w:r>
      <w:r>
        <w:rPr>
          <w:spacing w:val="-1"/>
          <w:sz w:val="28"/>
        </w:rPr>
        <w:t> </w:t>
      </w:r>
      <w:r>
        <w:rPr>
          <w:sz w:val="28"/>
        </w:rPr>
        <w:t>(0-5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баллов);</w:t>
      </w:r>
    </w:p>
    <w:p>
      <w:pPr>
        <w:pStyle w:val="ListParagraph"/>
        <w:numPr>
          <w:ilvl w:val="2"/>
          <w:numId w:val="1"/>
        </w:numPr>
        <w:tabs>
          <w:tab w:pos="1507" w:val="left" w:leader="none"/>
        </w:tabs>
        <w:spacing w:line="240" w:lineRule="auto" w:before="47" w:after="0"/>
        <w:ind w:left="1507" w:right="0" w:hanging="569"/>
        <w:jc w:val="left"/>
        <w:rPr>
          <w:rFonts w:ascii="Symbol" w:hAnsi="Symbol"/>
          <w:sz w:val="20"/>
        </w:rPr>
      </w:pPr>
      <w:r>
        <w:rPr>
          <w:sz w:val="28"/>
        </w:rPr>
        <w:t>качество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мастерство</w:t>
      </w:r>
      <w:r>
        <w:rPr>
          <w:spacing w:val="-6"/>
          <w:sz w:val="28"/>
        </w:rPr>
        <w:t> </w:t>
      </w:r>
      <w:r>
        <w:rPr>
          <w:sz w:val="28"/>
        </w:rPr>
        <w:t>исполнения</w:t>
      </w:r>
      <w:r>
        <w:rPr>
          <w:spacing w:val="-2"/>
          <w:sz w:val="28"/>
        </w:rPr>
        <w:t> </w:t>
      </w:r>
      <w:r>
        <w:rPr>
          <w:sz w:val="28"/>
        </w:rPr>
        <w:t>(0-5</w:t>
      </w:r>
      <w:r>
        <w:rPr>
          <w:spacing w:val="-14"/>
          <w:sz w:val="28"/>
        </w:rPr>
        <w:t> </w:t>
      </w:r>
      <w:r>
        <w:rPr>
          <w:spacing w:val="-2"/>
          <w:sz w:val="28"/>
        </w:rPr>
        <w:t>баллов);</w:t>
      </w:r>
    </w:p>
    <w:p>
      <w:pPr>
        <w:pStyle w:val="ListParagraph"/>
        <w:numPr>
          <w:ilvl w:val="2"/>
          <w:numId w:val="1"/>
        </w:numPr>
        <w:tabs>
          <w:tab w:pos="1507" w:val="left" w:leader="none"/>
        </w:tabs>
        <w:spacing w:line="240" w:lineRule="auto" w:before="48" w:after="0"/>
        <w:ind w:left="1507" w:right="0" w:hanging="569"/>
        <w:jc w:val="left"/>
        <w:rPr>
          <w:rFonts w:ascii="Symbol" w:hAnsi="Symbol"/>
          <w:sz w:val="20"/>
        </w:rPr>
      </w:pPr>
      <w:r>
        <w:rPr>
          <w:sz w:val="28"/>
        </w:rPr>
        <w:t>креативность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творческий</w:t>
      </w:r>
      <w:r>
        <w:rPr>
          <w:spacing w:val="-7"/>
          <w:sz w:val="28"/>
        </w:rPr>
        <w:t> </w:t>
      </w:r>
      <w:r>
        <w:rPr>
          <w:sz w:val="28"/>
        </w:rPr>
        <w:t>подход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5"/>
          <w:sz w:val="28"/>
        </w:rPr>
        <w:t> </w:t>
      </w:r>
      <w:r>
        <w:rPr>
          <w:sz w:val="28"/>
        </w:rPr>
        <w:t>раскрытию</w:t>
      </w:r>
      <w:r>
        <w:rPr>
          <w:spacing w:val="-5"/>
          <w:sz w:val="28"/>
        </w:rPr>
        <w:t> </w:t>
      </w:r>
      <w:r>
        <w:rPr>
          <w:sz w:val="28"/>
        </w:rPr>
        <w:t>темы (0-5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баллов).</w:t>
      </w:r>
    </w:p>
    <w:p>
      <w:pPr>
        <w:pStyle w:val="BodyText"/>
        <w:spacing w:before="107"/>
      </w:pPr>
    </w:p>
    <w:p>
      <w:pPr>
        <w:pStyle w:val="ListParagraph"/>
        <w:numPr>
          <w:ilvl w:val="0"/>
          <w:numId w:val="1"/>
        </w:numPr>
        <w:tabs>
          <w:tab w:pos="3487" w:val="left" w:leader="none"/>
        </w:tabs>
        <w:spacing w:line="240" w:lineRule="auto" w:before="0" w:after="0"/>
        <w:ind w:left="3487" w:right="0" w:hanging="280"/>
        <w:jc w:val="both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сроки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проведения</w:t>
      </w:r>
    </w:p>
    <w:p>
      <w:pPr>
        <w:pStyle w:val="ListParagraph"/>
        <w:numPr>
          <w:ilvl w:val="1"/>
          <w:numId w:val="1"/>
        </w:numPr>
        <w:tabs>
          <w:tab w:pos="1626" w:val="left" w:leader="none"/>
        </w:tabs>
        <w:spacing w:line="268" w:lineRule="auto" w:before="53" w:after="0"/>
        <w:ind w:left="372" w:right="369" w:firstLine="708"/>
        <w:jc w:val="both"/>
        <w:rPr>
          <w:sz w:val="28"/>
        </w:rPr>
      </w:pPr>
      <w:r>
        <w:rPr>
          <w:i/>
          <w:sz w:val="28"/>
        </w:rPr>
        <w:t>Организационный этап. </w:t>
      </w:r>
      <w:r>
        <w:rPr>
          <w:sz w:val="28"/>
        </w:rPr>
        <w:t>С 3 февраля 2026 года информация о Конкурсе размещается на официальном сайте Организатора и в социальных сетях, а также направляется партнерам для распространения.</w:t>
      </w:r>
    </w:p>
    <w:p>
      <w:pPr>
        <w:pStyle w:val="ListParagraph"/>
        <w:numPr>
          <w:ilvl w:val="1"/>
          <w:numId w:val="1"/>
        </w:numPr>
        <w:tabs>
          <w:tab w:pos="1570" w:val="left" w:leader="none"/>
        </w:tabs>
        <w:spacing w:line="268" w:lineRule="auto" w:before="10" w:after="0"/>
        <w:ind w:left="372" w:right="367" w:firstLine="708"/>
        <w:jc w:val="both"/>
        <w:rPr>
          <w:sz w:val="28"/>
        </w:rPr>
      </w:pPr>
      <w:r>
        <w:rPr>
          <w:i/>
          <w:sz w:val="28"/>
        </w:rPr>
        <w:t>Прием работ. </w:t>
      </w:r>
      <w:r>
        <w:rPr>
          <w:sz w:val="28"/>
        </w:rPr>
        <w:t>Прием конкурсных работ осуществляется с 3 февраля по 20 марта включительно. В этот период на официальных ресурсах Организатора публикуются информационные материалы о ходе Конкурса и наиболее интересные работы участников (с соблюдением авторских прав).</w:t>
      </w:r>
    </w:p>
    <w:p>
      <w:pPr>
        <w:pStyle w:val="ListParagraph"/>
        <w:numPr>
          <w:ilvl w:val="1"/>
          <w:numId w:val="1"/>
        </w:numPr>
        <w:tabs>
          <w:tab w:pos="1698" w:val="left" w:leader="none"/>
        </w:tabs>
        <w:spacing w:line="240" w:lineRule="auto" w:before="15" w:after="0"/>
        <w:ind w:left="1698" w:right="0" w:hanging="61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> </w:t>
      </w:r>
      <w:r>
        <w:rPr>
          <w:sz w:val="28"/>
        </w:rPr>
        <w:t>участия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Конкурсе</w:t>
      </w:r>
      <w:r>
        <w:rPr>
          <w:spacing w:val="-3"/>
          <w:sz w:val="28"/>
        </w:rPr>
        <w:t> </w:t>
      </w:r>
      <w:r>
        <w:rPr>
          <w:sz w:val="28"/>
        </w:rPr>
        <w:t>необходимо</w:t>
      </w:r>
      <w:r>
        <w:rPr>
          <w:spacing w:val="-3"/>
          <w:sz w:val="28"/>
        </w:rPr>
        <w:t> </w:t>
      </w:r>
      <w:r>
        <w:rPr>
          <w:sz w:val="28"/>
        </w:rPr>
        <w:t>до</w:t>
      </w:r>
      <w:r>
        <w:rPr>
          <w:spacing w:val="-5"/>
          <w:sz w:val="28"/>
        </w:rPr>
        <w:t> </w:t>
      </w:r>
      <w:r>
        <w:rPr>
          <w:sz w:val="28"/>
        </w:rPr>
        <w:t>20</w:t>
      </w:r>
      <w:r>
        <w:rPr>
          <w:spacing w:val="-3"/>
          <w:sz w:val="28"/>
        </w:rPr>
        <w:t> </w:t>
      </w:r>
      <w:r>
        <w:rPr>
          <w:sz w:val="28"/>
        </w:rPr>
        <w:t>марта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(включительно):</w:t>
      </w:r>
    </w:p>
    <w:p>
      <w:pPr>
        <w:pStyle w:val="ListParagraph"/>
        <w:numPr>
          <w:ilvl w:val="2"/>
          <w:numId w:val="1"/>
        </w:numPr>
        <w:tabs>
          <w:tab w:pos="1699" w:val="left" w:leader="none"/>
        </w:tabs>
        <w:spacing w:line="240" w:lineRule="auto" w:before="52" w:after="0"/>
        <w:ind w:left="1699" w:right="0" w:hanging="617"/>
        <w:jc w:val="both"/>
        <w:rPr>
          <w:rFonts w:ascii="Symbol" w:hAnsi="Symbol"/>
          <w:sz w:val="20"/>
        </w:rPr>
      </w:pPr>
      <w:r>
        <w:rPr>
          <w:sz w:val="28"/>
        </w:rPr>
        <w:t>заполнить</w:t>
      </w:r>
      <w:r>
        <w:rPr>
          <w:spacing w:val="4"/>
          <w:sz w:val="28"/>
        </w:rPr>
        <w:t> </w:t>
      </w:r>
      <w:r>
        <w:rPr>
          <w:sz w:val="28"/>
        </w:rPr>
        <w:t>электронную</w:t>
      </w:r>
      <w:r>
        <w:rPr>
          <w:spacing w:val="7"/>
          <w:sz w:val="28"/>
        </w:rPr>
        <w:t> </w:t>
      </w:r>
      <w:r>
        <w:rPr>
          <w:sz w:val="28"/>
        </w:rPr>
        <w:t>заявку</w:t>
      </w:r>
      <w:r>
        <w:rPr>
          <w:spacing w:val="13"/>
          <w:sz w:val="28"/>
        </w:rPr>
        <w:t> </w:t>
      </w:r>
      <w:r>
        <w:rPr>
          <w:sz w:val="28"/>
        </w:rPr>
        <w:t>будет</w:t>
      </w:r>
      <w:r>
        <w:rPr>
          <w:spacing w:val="8"/>
          <w:sz w:val="28"/>
        </w:rPr>
        <w:t> </w:t>
      </w:r>
      <w:r>
        <w:rPr>
          <w:sz w:val="28"/>
        </w:rPr>
        <w:t>размещена</w:t>
      </w:r>
      <w:r>
        <w:rPr>
          <w:spacing w:val="9"/>
          <w:sz w:val="28"/>
        </w:rPr>
        <w:t> </w:t>
      </w:r>
      <w:r>
        <w:rPr>
          <w:sz w:val="28"/>
        </w:rPr>
        <w:t>в</w:t>
      </w:r>
      <w:r>
        <w:rPr>
          <w:spacing w:val="8"/>
          <w:sz w:val="28"/>
        </w:rPr>
        <w:t> </w:t>
      </w:r>
      <w:r>
        <w:rPr>
          <w:sz w:val="28"/>
        </w:rPr>
        <w:t>социальной</w:t>
      </w:r>
      <w:r>
        <w:rPr>
          <w:spacing w:val="9"/>
          <w:sz w:val="28"/>
        </w:rPr>
        <w:t> </w:t>
      </w:r>
      <w:r>
        <w:rPr>
          <w:spacing w:val="-4"/>
          <w:sz w:val="28"/>
        </w:rPr>
        <w:t>сети</w:t>
      </w:r>
    </w:p>
    <w:p>
      <w:pPr>
        <w:pStyle w:val="BodyText"/>
        <w:spacing w:line="268" w:lineRule="auto" w:before="39"/>
        <w:ind w:left="372" w:right="360"/>
        <w:jc w:val="both"/>
      </w:pPr>
      <w:r>
        <w:rPr/>
        <w:t>«ВКонтакте»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официальной</w:t>
      </w:r>
      <w:r>
        <w:rPr>
          <w:spacing w:val="-1"/>
        </w:rPr>
        <w:t> </w:t>
      </w:r>
      <w:r>
        <w:rPr/>
        <w:t>группе Центра</w:t>
      </w:r>
      <w:r>
        <w:rPr>
          <w:spacing w:val="-4"/>
        </w:rPr>
        <w:t> </w:t>
      </w:r>
      <w:r>
        <w:rPr/>
        <w:t>цифрового</w:t>
      </w:r>
      <w:r>
        <w:rPr>
          <w:spacing w:val="-2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«IT- куб» ГБОУ СОШ №303 им. Фридриха Шиллера: </w:t>
      </w:r>
      <w:hyperlink r:id="rId6">
        <w:r>
          <w:rPr>
            <w:color w:val="0000FF"/>
            <w:u w:val="single" w:color="0000FF"/>
          </w:rPr>
          <w:t>https://vk.com/it_cube303</w:t>
        </w:r>
      </w:hyperlink>
      <w:r>
        <w:rPr/>
        <w:t>;</w:t>
      </w:r>
    </w:p>
    <w:p>
      <w:pPr>
        <w:pStyle w:val="ListParagraph"/>
        <w:numPr>
          <w:ilvl w:val="2"/>
          <w:numId w:val="1"/>
        </w:numPr>
        <w:tabs>
          <w:tab w:pos="1699" w:val="left" w:leader="none"/>
        </w:tabs>
        <w:spacing w:line="266" w:lineRule="auto" w:before="15" w:after="0"/>
        <w:ind w:left="372" w:right="368" w:firstLine="710"/>
        <w:jc w:val="both"/>
        <w:rPr>
          <w:rFonts w:ascii="Symbol" w:hAnsi="Symbol"/>
          <w:sz w:val="20"/>
        </w:rPr>
      </w:pPr>
      <w:r>
        <w:rPr>
          <w:sz w:val="28"/>
        </w:rPr>
        <w:t>прикрепить к заявке ссылку на творческую работу (изображение стикерпака, выполненное в соответствии с требованиями Конкурса). Работа должна</w:t>
      </w:r>
      <w:r>
        <w:rPr>
          <w:spacing w:val="80"/>
          <w:w w:val="150"/>
          <w:sz w:val="28"/>
        </w:rPr>
        <w:t> </w:t>
      </w:r>
      <w:r>
        <w:rPr>
          <w:sz w:val="28"/>
        </w:rPr>
        <w:t>находиться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в</w:t>
      </w:r>
      <w:r>
        <w:rPr>
          <w:spacing w:val="35"/>
          <w:sz w:val="28"/>
        </w:rPr>
        <w:t>  </w:t>
      </w:r>
      <w:r>
        <w:rPr>
          <w:sz w:val="28"/>
        </w:rPr>
        <w:t>свободном</w:t>
      </w:r>
      <w:r>
        <w:rPr>
          <w:spacing w:val="80"/>
          <w:w w:val="150"/>
          <w:sz w:val="28"/>
        </w:rPr>
        <w:t> </w:t>
      </w:r>
      <w:r>
        <w:rPr>
          <w:sz w:val="28"/>
        </w:rPr>
        <w:t>доступе</w:t>
      </w:r>
      <w:r>
        <w:rPr>
          <w:spacing w:val="35"/>
          <w:sz w:val="28"/>
        </w:rPr>
        <w:t>  </w:t>
      </w:r>
      <w:r>
        <w:rPr>
          <w:sz w:val="28"/>
        </w:rPr>
        <w:t>для</w:t>
      </w:r>
      <w:r>
        <w:rPr>
          <w:spacing w:val="80"/>
          <w:w w:val="150"/>
          <w:sz w:val="28"/>
        </w:rPr>
        <w:t> </w:t>
      </w:r>
      <w:r>
        <w:rPr>
          <w:sz w:val="28"/>
        </w:rPr>
        <w:t>просмотра</w:t>
      </w:r>
      <w:r>
        <w:rPr>
          <w:spacing w:val="35"/>
          <w:sz w:val="28"/>
        </w:rPr>
        <w:t>  </w:t>
      </w:r>
      <w:r>
        <w:rPr>
          <w:sz w:val="28"/>
        </w:rPr>
        <w:t>и</w:t>
      </w:r>
      <w:r>
        <w:rPr>
          <w:spacing w:val="80"/>
          <w:w w:val="150"/>
          <w:sz w:val="28"/>
        </w:rPr>
        <w:t> </w:t>
      </w:r>
      <w:r>
        <w:rPr>
          <w:sz w:val="28"/>
        </w:rPr>
        <w:t>скачивания</w:t>
      </w:r>
    </w:p>
    <w:p>
      <w:pPr>
        <w:pStyle w:val="ListParagraph"/>
        <w:spacing w:after="0" w:line="266" w:lineRule="auto"/>
        <w:jc w:val="both"/>
        <w:rPr>
          <w:rFonts w:ascii="Symbol" w:hAnsi="Symbol"/>
          <w:sz w:val="20"/>
        </w:rPr>
        <w:sectPr>
          <w:type w:val="continuous"/>
          <w:pgSz w:w="11940" w:h="16860"/>
          <w:pgMar w:top="1080" w:bottom="280" w:left="850" w:right="850"/>
        </w:sectPr>
      </w:pPr>
    </w:p>
    <w:p>
      <w:pPr>
        <w:pStyle w:val="BodyText"/>
        <w:spacing w:before="70"/>
        <w:ind w:left="372"/>
        <w:jc w:val="both"/>
      </w:pPr>
      <w:r>
        <w:rPr/>
        <w:t>(облачное</w:t>
      </w:r>
      <w:r>
        <w:rPr>
          <w:spacing w:val="-10"/>
        </w:rPr>
        <w:t> </w:t>
      </w:r>
      <w:r>
        <w:rPr/>
        <w:t>хранилище,</w:t>
      </w:r>
      <w:r>
        <w:rPr>
          <w:spacing w:val="-9"/>
        </w:rPr>
        <w:t> </w:t>
      </w:r>
      <w:r>
        <w:rPr>
          <w:spacing w:val="-2"/>
        </w:rPr>
        <w:t>файлообменник).</w:t>
      </w:r>
    </w:p>
    <w:p>
      <w:pPr>
        <w:pStyle w:val="ListParagraph"/>
        <w:numPr>
          <w:ilvl w:val="1"/>
          <w:numId w:val="1"/>
        </w:numPr>
        <w:tabs>
          <w:tab w:pos="1698" w:val="left" w:leader="none"/>
        </w:tabs>
        <w:spacing w:line="268" w:lineRule="auto" w:before="52" w:after="0"/>
        <w:ind w:left="372" w:right="363" w:firstLine="708"/>
        <w:jc w:val="both"/>
        <w:rPr>
          <w:sz w:val="28"/>
        </w:rPr>
      </w:pPr>
      <w:r>
        <w:rPr>
          <w:i/>
          <w:sz w:val="28"/>
        </w:rPr>
        <w:t>Работа конкурсной комиссии. </w:t>
      </w:r>
      <w:r>
        <w:rPr>
          <w:sz w:val="28"/>
        </w:rPr>
        <w:t>Оценка поступивших работ, определение победителей и призеров Конкурса проводится с 21 марта по 31 </w:t>
      </w:r>
      <w:r>
        <w:rPr>
          <w:spacing w:val="-2"/>
          <w:sz w:val="28"/>
        </w:rPr>
        <w:t>марта.</w:t>
      </w:r>
    </w:p>
    <w:p>
      <w:pPr>
        <w:pStyle w:val="ListParagraph"/>
        <w:numPr>
          <w:ilvl w:val="1"/>
          <w:numId w:val="1"/>
        </w:numPr>
        <w:tabs>
          <w:tab w:pos="1698" w:val="left" w:leader="none"/>
        </w:tabs>
        <w:spacing w:line="268" w:lineRule="auto" w:before="10" w:after="0"/>
        <w:ind w:left="372" w:right="364" w:firstLine="708"/>
        <w:jc w:val="both"/>
        <w:rPr>
          <w:sz w:val="28"/>
        </w:rPr>
      </w:pPr>
      <w:r>
        <w:rPr>
          <w:i/>
          <w:sz w:val="28"/>
        </w:rPr>
        <w:t>Объявление итогов конкурса </w:t>
      </w:r>
      <w:r>
        <w:rPr>
          <w:sz w:val="28"/>
        </w:rPr>
        <w:t>состоится до 31 марта. Итоговая информация будет размещена в социальной сети «ВКонтакте» в официальной группе</w:t>
      </w:r>
      <w:r>
        <w:rPr>
          <w:spacing w:val="40"/>
          <w:sz w:val="28"/>
        </w:rPr>
        <w:t> </w:t>
      </w:r>
      <w:r>
        <w:rPr>
          <w:sz w:val="28"/>
        </w:rPr>
        <w:t>Центра</w:t>
      </w:r>
      <w:r>
        <w:rPr>
          <w:spacing w:val="40"/>
          <w:sz w:val="28"/>
        </w:rPr>
        <w:t> </w:t>
      </w:r>
      <w:r>
        <w:rPr>
          <w:sz w:val="28"/>
        </w:rPr>
        <w:t>цифрового</w:t>
      </w:r>
      <w:r>
        <w:rPr>
          <w:spacing w:val="40"/>
          <w:sz w:val="28"/>
        </w:rPr>
        <w:t> </w:t>
      </w:r>
      <w:r>
        <w:rPr>
          <w:sz w:val="28"/>
        </w:rPr>
        <w:t>образования</w:t>
      </w:r>
      <w:r>
        <w:rPr>
          <w:spacing w:val="40"/>
          <w:sz w:val="28"/>
        </w:rPr>
        <w:t> </w:t>
      </w:r>
      <w:r>
        <w:rPr>
          <w:sz w:val="28"/>
        </w:rPr>
        <w:t>детей</w:t>
      </w:r>
      <w:r>
        <w:rPr>
          <w:spacing w:val="40"/>
          <w:sz w:val="28"/>
        </w:rPr>
        <w:t> </w:t>
      </w:r>
      <w:r>
        <w:rPr>
          <w:sz w:val="28"/>
        </w:rPr>
        <w:t>«IT-куб»</w:t>
      </w:r>
      <w:r>
        <w:rPr>
          <w:spacing w:val="40"/>
          <w:sz w:val="28"/>
        </w:rPr>
        <w:t> </w:t>
      </w:r>
      <w:r>
        <w:rPr>
          <w:sz w:val="28"/>
        </w:rPr>
        <w:t>ГБОУ</w:t>
      </w:r>
      <w:r>
        <w:rPr>
          <w:spacing w:val="40"/>
          <w:sz w:val="28"/>
        </w:rPr>
        <w:t> </w:t>
      </w:r>
      <w:r>
        <w:rPr>
          <w:sz w:val="28"/>
        </w:rPr>
        <w:t>СОШ</w:t>
      </w:r>
      <w:r>
        <w:rPr>
          <w:spacing w:val="40"/>
          <w:sz w:val="28"/>
        </w:rPr>
        <w:t> </w:t>
      </w:r>
      <w:r>
        <w:rPr>
          <w:sz w:val="28"/>
        </w:rPr>
        <w:t>№303 им. Фридриха Шиллера: </w:t>
      </w:r>
      <w:hyperlink r:id="rId6">
        <w:r>
          <w:rPr>
            <w:color w:val="0000FF"/>
            <w:sz w:val="28"/>
            <w:u w:val="single" w:color="0000FF"/>
          </w:rPr>
          <w:t>https://vk.com/it_cube303</w:t>
        </w:r>
      </w:hyperlink>
      <w:r>
        <w:rPr>
          <w:sz w:val="28"/>
        </w:rPr>
        <w:t>.</w:t>
      </w:r>
    </w:p>
    <w:p>
      <w:pPr>
        <w:pStyle w:val="BodyText"/>
        <w:spacing w:before="51"/>
      </w:pPr>
    </w:p>
    <w:p>
      <w:pPr>
        <w:pStyle w:val="ListParagraph"/>
        <w:numPr>
          <w:ilvl w:val="0"/>
          <w:numId w:val="1"/>
        </w:numPr>
        <w:tabs>
          <w:tab w:pos="4122" w:val="left" w:leader="none"/>
        </w:tabs>
        <w:spacing w:line="240" w:lineRule="auto" w:before="0" w:after="0"/>
        <w:ind w:left="4122" w:right="0" w:hanging="277"/>
        <w:jc w:val="both"/>
        <w:rPr>
          <w:b/>
          <w:sz w:val="28"/>
        </w:rPr>
      </w:pPr>
      <w:r>
        <w:rPr>
          <w:b/>
          <w:sz w:val="28"/>
        </w:rPr>
        <w:t>Подведение</w:t>
      </w:r>
      <w:r>
        <w:rPr>
          <w:b/>
          <w:spacing w:val="-17"/>
          <w:sz w:val="28"/>
        </w:rPr>
        <w:t> </w:t>
      </w:r>
      <w:r>
        <w:rPr>
          <w:b/>
          <w:spacing w:val="-2"/>
          <w:sz w:val="28"/>
        </w:rPr>
        <w:t>итогов</w:t>
      </w:r>
    </w:p>
    <w:p>
      <w:pPr>
        <w:pStyle w:val="ListParagraph"/>
        <w:numPr>
          <w:ilvl w:val="1"/>
          <w:numId w:val="1"/>
        </w:numPr>
        <w:tabs>
          <w:tab w:pos="1582" w:val="left" w:leader="none"/>
        </w:tabs>
        <w:spacing w:line="268" w:lineRule="auto" w:before="12" w:after="0"/>
        <w:ind w:left="372" w:right="369" w:firstLine="708"/>
        <w:jc w:val="both"/>
        <w:rPr>
          <w:sz w:val="28"/>
        </w:rPr>
      </w:pPr>
      <w:r>
        <w:rPr>
          <w:sz w:val="28"/>
        </w:rPr>
        <w:t>Оценка конкурсных работ осуществляется Конкурсной комиссией по критериям, указанным в пункте 4.10 настоящего Положения.</w:t>
      </w:r>
    </w:p>
    <w:p>
      <w:pPr>
        <w:pStyle w:val="ListParagraph"/>
        <w:numPr>
          <w:ilvl w:val="1"/>
          <w:numId w:val="1"/>
        </w:numPr>
        <w:tabs>
          <w:tab w:pos="1741" w:val="left" w:leader="none"/>
        </w:tabs>
        <w:spacing w:line="268" w:lineRule="auto" w:before="3" w:after="0"/>
        <w:ind w:left="372" w:right="363" w:firstLine="708"/>
        <w:jc w:val="both"/>
        <w:rPr>
          <w:sz w:val="28"/>
        </w:rPr>
      </w:pPr>
      <w:r>
        <w:rPr>
          <w:sz w:val="28"/>
        </w:rPr>
        <w:t>Конкурсная комиссия оставляет за собой право отклонить работы не соответствующие целям, тематике и требованиям Конкурса, оскорбляющие честь, достоинство и чувства других лиц, не соответствующие техническим требованиям (файлы, представленные не в форматах PNG, JPG, PDF, а также файлы низкого качества, нечитаемые или поврежденные).</w:t>
      </w:r>
    </w:p>
    <w:p>
      <w:pPr>
        <w:pStyle w:val="ListParagraph"/>
        <w:numPr>
          <w:ilvl w:val="1"/>
          <w:numId w:val="1"/>
        </w:numPr>
        <w:tabs>
          <w:tab w:pos="1741" w:val="left" w:leader="none"/>
        </w:tabs>
        <w:spacing w:line="268" w:lineRule="auto" w:before="2" w:after="0"/>
        <w:ind w:left="372" w:right="361" w:firstLine="708"/>
        <w:jc w:val="both"/>
        <w:rPr>
          <w:sz w:val="28"/>
        </w:rPr>
      </w:pPr>
      <w:r>
        <w:rPr>
          <w:sz w:val="28"/>
        </w:rPr>
        <w:t>В каждой номинации соответствующей возрастной категории определяются работы, набравшие наибольшее количество баллов (не более 20% от общего числа участников), они награждаются электронными дипломами победителей и призеров. Остальные получают сертификаты </w:t>
      </w:r>
      <w:r>
        <w:rPr>
          <w:spacing w:val="-2"/>
          <w:sz w:val="28"/>
        </w:rPr>
        <w:t>участников.</w:t>
      </w:r>
    </w:p>
    <w:p>
      <w:pPr>
        <w:pStyle w:val="ListParagraph"/>
        <w:numPr>
          <w:ilvl w:val="1"/>
          <w:numId w:val="1"/>
        </w:numPr>
        <w:tabs>
          <w:tab w:pos="1635" w:val="left" w:leader="none"/>
        </w:tabs>
        <w:spacing w:line="268" w:lineRule="auto" w:before="5" w:after="0"/>
        <w:ind w:left="372" w:right="371" w:firstLine="708"/>
        <w:jc w:val="both"/>
        <w:rPr>
          <w:sz w:val="28"/>
        </w:rPr>
      </w:pPr>
      <w:r>
        <w:rPr>
          <w:sz w:val="28"/>
        </w:rPr>
        <w:t>Дипломы победителей и призеров,</w:t>
      </w:r>
      <w:r>
        <w:rPr>
          <w:spacing w:val="-1"/>
          <w:sz w:val="28"/>
        </w:rPr>
        <w:t> </w:t>
      </w:r>
      <w:r>
        <w:rPr>
          <w:sz w:val="28"/>
        </w:rPr>
        <w:t>а также сертификаты участников будут доступны для скачивания по ссылке (облачное хранилище), которая будет опубликована в итоговом посте с результатами Конкурса.</w:t>
      </w:r>
    </w:p>
    <w:p>
      <w:pPr>
        <w:pStyle w:val="BodyText"/>
        <w:spacing w:before="58"/>
      </w:pPr>
    </w:p>
    <w:p>
      <w:pPr>
        <w:pStyle w:val="ListParagraph"/>
        <w:numPr>
          <w:ilvl w:val="0"/>
          <w:numId w:val="1"/>
        </w:numPr>
        <w:tabs>
          <w:tab w:pos="433" w:val="left" w:leader="none"/>
        </w:tabs>
        <w:spacing w:line="240" w:lineRule="auto" w:before="0" w:after="0"/>
        <w:ind w:left="433" w:right="0" w:hanging="277"/>
        <w:jc w:val="center"/>
        <w:rPr>
          <w:b/>
          <w:sz w:val="28"/>
        </w:rPr>
      </w:pPr>
      <w:r>
        <w:rPr>
          <w:b/>
          <w:spacing w:val="-2"/>
          <w:sz w:val="28"/>
        </w:rPr>
        <w:t>Контакты</w:t>
      </w:r>
    </w:p>
    <w:p>
      <w:pPr>
        <w:pStyle w:val="BodyText"/>
        <w:spacing w:before="50"/>
        <w:ind w:right="5447"/>
        <w:jc w:val="center"/>
      </w:pPr>
      <w:r>
        <w:rPr/>
        <w:t>Скрипниченко</w:t>
      </w:r>
      <w:r>
        <w:rPr>
          <w:spacing w:val="-8"/>
        </w:rPr>
        <w:t> </w:t>
      </w:r>
      <w:r>
        <w:rPr/>
        <w:t>Дарья</w:t>
      </w:r>
      <w:r>
        <w:rPr>
          <w:spacing w:val="-5"/>
        </w:rPr>
        <w:t> </w:t>
      </w:r>
      <w:r>
        <w:rPr>
          <w:spacing w:val="-2"/>
        </w:rPr>
        <w:t>Георгиевна,</w:t>
      </w:r>
    </w:p>
    <w:p>
      <w:pPr>
        <w:pStyle w:val="BodyText"/>
        <w:spacing w:before="50"/>
        <w:ind w:left="372"/>
      </w:pPr>
      <w:r>
        <w:rPr/>
        <w:t>администратор</w:t>
      </w:r>
      <w:r>
        <w:rPr>
          <w:spacing w:val="13"/>
        </w:rPr>
        <w:t> </w:t>
      </w:r>
      <w:r>
        <w:rPr/>
        <w:t>ЦЦОД</w:t>
      </w:r>
      <w:r>
        <w:rPr>
          <w:spacing w:val="18"/>
        </w:rPr>
        <w:t> </w:t>
      </w:r>
      <w:r>
        <w:rPr/>
        <w:t>«IT-КУБ»</w:t>
      </w:r>
      <w:r>
        <w:rPr>
          <w:spacing w:val="19"/>
        </w:rPr>
        <w:t> </w:t>
      </w:r>
      <w:r>
        <w:rPr/>
        <w:t>ГБОУ</w:t>
      </w:r>
      <w:r>
        <w:rPr>
          <w:spacing w:val="18"/>
        </w:rPr>
        <w:t> </w:t>
      </w:r>
      <w:r>
        <w:rPr/>
        <w:t>СОШ</w:t>
      </w:r>
      <w:r>
        <w:rPr>
          <w:spacing w:val="-12"/>
        </w:rPr>
        <w:t> </w:t>
      </w:r>
      <w:r>
        <w:rPr/>
        <w:t>№303</w:t>
      </w:r>
      <w:r>
        <w:rPr>
          <w:spacing w:val="-14"/>
        </w:rPr>
        <w:t> </w:t>
      </w:r>
      <w:r>
        <w:rPr/>
        <w:t>имени</w:t>
      </w:r>
      <w:r>
        <w:rPr>
          <w:spacing w:val="-14"/>
        </w:rPr>
        <w:t> </w:t>
      </w:r>
      <w:r>
        <w:rPr/>
        <w:t>Фридриха</w:t>
      </w:r>
      <w:r>
        <w:rPr>
          <w:spacing w:val="-16"/>
        </w:rPr>
        <w:t> </w:t>
      </w:r>
      <w:r>
        <w:rPr>
          <w:spacing w:val="-2"/>
        </w:rPr>
        <w:t>Шиллера.</w:t>
      </w:r>
    </w:p>
    <w:p>
      <w:pPr>
        <w:pStyle w:val="BodyText"/>
        <w:spacing w:before="50"/>
      </w:pPr>
    </w:p>
    <w:p>
      <w:pPr>
        <w:spacing w:line="319" w:lineRule="exact" w:before="0"/>
        <w:ind w:left="372" w:right="0" w:firstLine="0"/>
        <w:jc w:val="left"/>
        <w:rPr>
          <w:sz w:val="28"/>
        </w:rPr>
      </w:pPr>
      <w:r>
        <w:rPr>
          <w:i/>
          <w:sz w:val="28"/>
        </w:rPr>
        <w:t>Телефон:</w:t>
      </w:r>
      <w:r>
        <w:rPr>
          <w:i/>
          <w:spacing w:val="-6"/>
          <w:sz w:val="28"/>
        </w:rPr>
        <w:t> </w:t>
      </w:r>
      <w:r>
        <w:rPr>
          <w:sz w:val="28"/>
        </w:rPr>
        <w:t>8</w:t>
      </w:r>
      <w:r>
        <w:rPr>
          <w:spacing w:val="-3"/>
          <w:sz w:val="28"/>
        </w:rPr>
        <w:t> </w:t>
      </w:r>
      <w:r>
        <w:rPr>
          <w:sz w:val="28"/>
        </w:rPr>
        <w:t>(812)</w:t>
      </w:r>
      <w:r>
        <w:rPr>
          <w:spacing w:val="-7"/>
          <w:sz w:val="28"/>
        </w:rPr>
        <w:t> </w:t>
      </w:r>
      <w:r>
        <w:rPr>
          <w:sz w:val="28"/>
        </w:rPr>
        <w:t>417-28-</w:t>
      </w:r>
      <w:r>
        <w:rPr>
          <w:spacing w:val="-5"/>
          <w:sz w:val="28"/>
        </w:rPr>
        <w:t>53</w:t>
      </w:r>
    </w:p>
    <w:p>
      <w:pPr>
        <w:spacing w:line="319" w:lineRule="exact" w:before="0"/>
        <w:ind w:left="372" w:right="0" w:firstLine="0"/>
        <w:jc w:val="left"/>
        <w:rPr>
          <w:sz w:val="28"/>
        </w:rPr>
      </w:pPr>
      <w:r>
        <w:rPr>
          <w:i/>
          <w:sz w:val="28"/>
        </w:rPr>
        <w:t>Электронная</w:t>
      </w:r>
      <w:r>
        <w:rPr>
          <w:i/>
          <w:spacing w:val="-16"/>
          <w:sz w:val="28"/>
        </w:rPr>
        <w:t> </w:t>
      </w:r>
      <w:r>
        <w:rPr>
          <w:i/>
          <w:sz w:val="28"/>
        </w:rPr>
        <w:t>почта</w:t>
      </w:r>
      <w:r>
        <w:rPr>
          <w:sz w:val="28"/>
        </w:rPr>
        <w:t>:</w:t>
      </w:r>
      <w:r>
        <w:rPr>
          <w:spacing w:val="-11"/>
          <w:sz w:val="28"/>
        </w:rPr>
        <w:t> </w:t>
      </w:r>
      <w:hyperlink r:id="rId8">
        <w:r>
          <w:rPr>
            <w:spacing w:val="-2"/>
            <w:sz w:val="28"/>
          </w:rPr>
          <w:t>itcube303adm@yandex.ru</w:t>
        </w:r>
      </w:hyperlink>
    </w:p>
    <w:sectPr>
      <w:pgSz w:w="11940" w:h="16860"/>
      <w:pgMar w:top="136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073" w:hanging="288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5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41" w:hanging="58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0" w:hanging="58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80" w:hanging="58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500" w:hanging="58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600" w:hanging="58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640" w:hanging="58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80" w:hanging="5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51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48"/>
      <w:ind w:left="372" w:firstLine="70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vk.com/it_cube303" TargetMode="External"/><Relationship Id="rId7" Type="http://schemas.openxmlformats.org/officeDocument/2006/relationships/hyperlink" Target="https://it-cube.school303.spb.ru/" TargetMode="External"/><Relationship Id="rId8" Type="http://schemas.openxmlformats.org/officeDocument/2006/relationships/hyperlink" Target="mailto:itcube303adm@yandex.ru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Анна</dc:creator>
  <dc:title>ПОЛОЖЕНИЕ КЧ 2022-23.docx</dc:title>
  <dcterms:created xsi:type="dcterms:W3CDTF">2026-02-19T11:06:13Z</dcterms:created>
  <dcterms:modified xsi:type="dcterms:W3CDTF">2026-02-19T11:06:13Z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2021</vt:lpwstr>
  </property>
</Properties>
</file>